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3D9C" w14:textId="592CAF37" w:rsidR="00276714" w:rsidRDefault="00276714" w:rsidP="00276714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3CD324F3" w14:textId="6A945FD0" w:rsidR="00276714" w:rsidRPr="00611921" w:rsidRDefault="00276714" w:rsidP="00276714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39 «Журавлик»</w:t>
      </w:r>
    </w:p>
    <w:p w14:paraId="7A5688C2" w14:textId="77777777" w:rsidR="00E977BC" w:rsidRPr="00611921" w:rsidRDefault="00E977BC" w:rsidP="00E977BC">
      <w:pPr>
        <w:spacing w:line="360" w:lineRule="auto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14:paraId="64C978E1" w14:textId="77777777" w:rsidR="00E977BC" w:rsidRDefault="00E977BC" w:rsidP="00E977BC">
      <w:pPr>
        <w:spacing w:line="360" w:lineRule="auto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14:paraId="202F3A10" w14:textId="77777777" w:rsidR="005D76F9" w:rsidRPr="00611921" w:rsidRDefault="005D76F9" w:rsidP="00E977BC">
      <w:pPr>
        <w:spacing w:line="360" w:lineRule="auto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14:paraId="4ED347FC" w14:textId="77777777" w:rsidR="00E977BC" w:rsidRPr="00611921" w:rsidRDefault="00E977BC" w:rsidP="00E977BC">
      <w:pPr>
        <w:spacing w:line="360" w:lineRule="auto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14:paraId="1A7D7607" w14:textId="77777777" w:rsidR="00E977BC" w:rsidRPr="00611921" w:rsidRDefault="00E977BC" w:rsidP="00E977BC">
      <w:pPr>
        <w:spacing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1921">
        <w:rPr>
          <w:rFonts w:ascii="Times New Roman" w:hAnsi="Times New Roman"/>
          <w:sz w:val="24"/>
          <w:szCs w:val="24"/>
        </w:rPr>
        <w:t>План</w:t>
      </w:r>
      <w:r w:rsidRPr="00611921">
        <w:rPr>
          <w:rFonts w:ascii="Times New Roman" w:hAnsi="Times New Roman" w:cs="Times New Roman"/>
          <w:sz w:val="24"/>
          <w:szCs w:val="24"/>
        </w:rPr>
        <w:t xml:space="preserve"> по самообразованию воспитателя</w:t>
      </w:r>
    </w:p>
    <w:p w14:paraId="5A259819" w14:textId="77777777" w:rsidR="00E977BC" w:rsidRPr="005D76F9" w:rsidRDefault="00E977BC" w:rsidP="005D76F9">
      <w:pPr>
        <w:spacing w:after="0" w:line="36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012773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 </w:t>
      </w:r>
      <w:r w:rsidRPr="00012773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«</w:t>
      </w:r>
      <w:r w:rsidR="006C486A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Развитие творческих способностей</w:t>
      </w:r>
      <w:r w:rsidRPr="00012773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детей дошкольного возраста</w:t>
      </w:r>
      <w:r w:rsidR="006C486A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посредством нетрадиционных техник рисования</w:t>
      </w:r>
      <w:r w:rsidRPr="00012773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»</w:t>
      </w:r>
    </w:p>
    <w:p w14:paraId="6F48E1B4" w14:textId="77777777" w:rsidR="00E977BC" w:rsidRPr="00611921" w:rsidRDefault="005D76F9" w:rsidP="00E977BC">
      <w:pPr>
        <w:spacing w:after="0" w:line="36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5D76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612FCF" wp14:editId="224AA61A">
            <wp:extent cx="3369945" cy="2201779"/>
            <wp:effectExtent l="330200" t="317500" r="376555" b="31305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7EA793C-B183-A845-B88A-3189341582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B7EA793C-B183-A845-B88A-3189341582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2017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0695494" w14:textId="77777777" w:rsidR="00276714" w:rsidRDefault="00E977BC" w:rsidP="00E977BC">
      <w:pPr>
        <w:spacing w:line="360" w:lineRule="auto"/>
        <w:ind w:left="57" w:right="5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11921">
        <w:rPr>
          <w:rFonts w:ascii="Times New Roman" w:hAnsi="Times New Roman" w:cs="Times New Roman"/>
          <w:sz w:val="24"/>
          <w:szCs w:val="24"/>
        </w:rPr>
        <w:t>Выполнил:</w:t>
      </w:r>
    </w:p>
    <w:p w14:paraId="5A07A270" w14:textId="63DE561B" w:rsidR="00E977BC" w:rsidRPr="00611921" w:rsidRDefault="00E977BC" w:rsidP="00E977BC">
      <w:pPr>
        <w:spacing w:line="360" w:lineRule="auto"/>
        <w:ind w:left="57" w:right="5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11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714">
        <w:rPr>
          <w:rFonts w:ascii="Times New Roman" w:hAnsi="Times New Roman" w:cs="Times New Roman"/>
          <w:sz w:val="24"/>
          <w:szCs w:val="24"/>
        </w:rPr>
        <w:t>Ганьжа</w:t>
      </w:r>
      <w:proofErr w:type="spellEnd"/>
      <w:r w:rsidR="00276714">
        <w:rPr>
          <w:rFonts w:ascii="Times New Roman" w:hAnsi="Times New Roman" w:cs="Times New Roman"/>
          <w:sz w:val="24"/>
          <w:szCs w:val="24"/>
        </w:rPr>
        <w:t xml:space="preserve"> Надежда Сергеевна</w:t>
      </w:r>
      <w:r w:rsidRPr="00611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71EF79D4" w14:textId="77777777" w:rsidR="00E977BC" w:rsidRPr="00611921" w:rsidRDefault="00E977BC" w:rsidP="00E977BC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9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219D60" w14:textId="77777777" w:rsidR="00E977BC" w:rsidRPr="00611921" w:rsidRDefault="00E977BC" w:rsidP="00E977BC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F19F5" w14:textId="77777777" w:rsidR="00E977BC" w:rsidRPr="00611921" w:rsidRDefault="00E977BC" w:rsidP="00012773">
      <w:p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9B39AAE" w14:textId="7A4532F2" w:rsidR="00E977BC" w:rsidRPr="00611921" w:rsidRDefault="00E977BC" w:rsidP="00E977BC">
      <w:pPr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611921">
        <w:rPr>
          <w:rFonts w:ascii="Times New Roman" w:hAnsi="Times New Roman" w:cs="Times New Roman"/>
          <w:sz w:val="24"/>
          <w:szCs w:val="24"/>
        </w:rPr>
        <w:t>20</w:t>
      </w:r>
      <w:r w:rsidR="00012773">
        <w:rPr>
          <w:rFonts w:ascii="Times New Roman" w:hAnsi="Times New Roman" w:cs="Times New Roman"/>
          <w:sz w:val="24"/>
          <w:szCs w:val="24"/>
        </w:rPr>
        <w:t>2</w:t>
      </w:r>
      <w:r w:rsidR="00276714">
        <w:rPr>
          <w:rFonts w:ascii="Times New Roman" w:hAnsi="Times New Roman" w:cs="Times New Roman"/>
          <w:sz w:val="24"/>
          <w:szCs w:val="24"/>
        </w:rPr>
        <w:t>3 год</w:t>
      </w:r>
    </w:p>
    <w:p w14:paraId="5B3759B8" w14:textId="77777777" w:rsidR="00D227B4" w:rsidRDefault="00D227B4" w:rsidP="00CB10C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BC4CF" w14:textId="77777777" w:rsidR="00D227B4" w:rsidRDefault="00D227B4" w:rsidP="00CB10C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1D468" w14:textId="7579D636" w:rsidR="005D5ED2" w:rsidRPr="00CB10CC" w:rsidRDefault="00691A1C" w:rsidP="00CB10C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C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A7E99C1" w14:textId="77777777" w:rsidR="005D76F9" w:rsidRPr="00CB10CC" w:rsidRDefault="005D76F9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5DD8A9B" w14:textId="77777777" w:rsidR="005D76F9" w:rsidRPr="00CB10CC" w:rsidRDefault="005D76F9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предполагает гуманистическую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14:paraId="7F1B4222" w14:textId="77777777" w:rsidR="005D76F9" w:rsidRPr="00CB10CC" w:rsidRDefault="005D76F9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Педагог должен пробудить в каждом ребенке веру в его творческие способности, индивидуальность, неповторимость, веру в то, что он пришел в этот мир творить добро и красоту, приносить людям радость. А добиться этого как нельзя лучше помогает изобразительная деятельность, а именно нетрадиционные техники рисования. Это деятельность креативная, направленная не только на отражение впечатлений, полученных в жизни, но и на выражение своего отношения к изображаемому. </w:t>
      </w:r>
    </w:p>
    <w:p w14:paraId="53C50CC9" w14:textId="77777777" w:rsidR="005D76F9" w:rsidRPr="00CB10CC" w:rsidRDefault="005D76F9" w:rsidP="00CB10CC">
      <w:pPr>
        <w:pStyle w:val="a7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 w:rsidRPr="00CB10CC">
        <w:rPr>
          <w:sz w:val="28"/>
          <w:szCs w:val="28"/>
        </w:rPr>
        <w:t>Интересе к этой теме нашел свое отражение в объемном модуле по самообразованию.</w:t>
      </w:r>
    </w:p>
    <w:p w14:paraId="49884D5E" w14:textId="77777777" w:rsidR="005D76F9" w:rsidRPr="00CB10CC" w:rsidRDefault="005D76F9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  <w:u w:val="single"/>
        </w:rPr>
        <w:t>Целью</w:t>
      </w:r>
      <w:r w:rsidRPr="00CB10CC">
        <w:rPr>
          <w:rFonts w:ascii="Times New Roman" w:hAnsi="Times New Roman" w:cs="Times New Roman"/>
          <w:sz w:val="28"/>
          <w:szCs w:val="28"/>
        </w:rPr>
        <w:t xml:space="preserve"> работы над темой является создание условий для развития личности, способной к художественному творчеству и самореализации через творческое воплощение в художественной работе собственных неповторимых черт и индивидуальности.</w:t>
      </w:r>
    </w:p>
    <w:p w14:paraId="0D0CDA88" w14:textId="77777777" w:rsidR="005D76F9" w:rsidRPr="00CB10CC" w:rsidRDefault="005D76F9" w:rsidP="00CB10CC">
      <w:pPr>
        <w:pStyle w:val="a7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 w:rsidRPr="00CB10CC">
        <w:rPr>
          <w:sz w:val="28"/>
          <w:szCs w:val="28"/>
        </w:rPr>
        <w:t xml:space="preserve">Цель достигается путем решения следующих </w:t>
      </w:r>
      <w:r w:rsidRPr="00CB10CC">
        <w:rPr>
          <w:sz w:val="28"/>
          <w:szCs w:val="28"/>
          <w:u w:val="single"/>
        </w:rPr>
        <w:t>задач</w:t>
      </w:r>
      <w:r w:rsidRPr="00CB10CC">
        <w:rPr>
          <w:sz w:val="28"/>
          <w:szCs w:val="28"/>
        </w:rPr>
        <w:t>:</w:t>
      </w:r>
    </w:p>
    <w:p w14:paraId="4B78B263" w14:textId="77777777" w:rsidR="00FC7D17" w:rsidRPr="001263ED" w:rsidRDefault="00FC7D17" w:rsidP="00FC7D17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sz w:val="28"/>
          <w:szCs w:val="28"/>
        </w:rPr>
        <w:t xml:space="preserve">- изучить методическую и </w:t>
      </w:r>
      <w:proofErr w:type="spellStart"/>
      <w:r w:rsidRPr="001263E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263ED">
        <w:rPr>
          <w:rFonts w:ascii="Times New Roman" w:hAnsi="Times New Roman" w:cs="Times New Roman"/>
          <w:sz w:val="28"/>
          <w:szCs w:val="28"/>
        </w:rPr>
        <w:t xml:space="preserve"> – педагогическую литературу по теме;</w:t>
      </w:r>
    </w:p>
    <w:p w14:paraId="70604F63" w14:textId="77777777" w:rsidR="00FC7D17" w:rsidRPr="001263ED" w:rsidRDefault="00FC7D17" w:rsidP="00FC7D17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sz w:val="28"/>
          <w:szCs w:val="28"/>
        </w:rPr>
        <w:t>- проанализировать опыт коллег по развитию творческих способностей детей в процессе нетрадиционного рисования;</w:t>
      </w:r>
    </w:p>
    <w:p w14:paraId="39D2777C" w14:textId="77777777" w:rsidR="00FC7D17" w:rsidRPr="001263ED" w:rsidRDefault="00FC7D17" w:rsidP="00FC7D17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sz w:val="28"/>
          <w:szCs w:val="28"/>
        </w:rPr>
        <w:t>- осуществить подбор нетрадиционных техник рисования, соответствующих возрастным особенностям детей средней группы;</w:t>
      </w:r>
    </w:p>
    <w:p w14:paraId="5A3EA6E3" w14:textId="77777777" w:rsidR="00FC7D17" w:rsidRPr="001263ED" w:rsidRDefault="00FC7D17" w:rsidP="00FC7D17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sz w:val="28"/>
          <w:szCs w:val="28"/>
        </w:rPr>
        <w:t>- оценить целесообразность и успешность применения нетрадиционных техник рисования в развитии творческих способностей детей дошкольного возраста;</w:t>
      </w:r>
    </w:p>
    <w:p w14:paraId="30954050" w14:textId="77777777" w:rsidR="00FC7D17" w:rsidRPr="001263ED" w:rsidRDefault="00FC7D17" w:rsidP="00FC7D17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sz w:val="28"/>
          <w:szCs w:val="28"/>
        </w:rPr>
        <w:t>- способствовать педагогическому просвещению родителей по вопросам развития творческих способностей детей посредством нетрадиционных техник рисования;</w:t>
      </w:r>
    </w:p>
    <w:p w14:paraId="68D0FB7A" w14:textId="77777777" w:rsidR="00FC7D17" w:rsidRPr="001263ED" w:rsidRDefault="00FC7D17" w:rsidP="00FC7D17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sz w:val="28"/>
          <w:szCs w:val="28"/>
        </w:rPr>
        <w:t>- поделиться опытом с коллегами по вопросу положительного влияния на развитие детского творчества нетрадиционного рисования.</w:t>
      </w:r>
    </w:p>
    <w:p w14:paraId="62F43926" w14:textId="77777777" w:rsidR="00612977" w:rsidRPr="00CB10CC" w:rsidRDefault="00612977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E41571F" w14:textId="66B0475E" w:rsidR="003B046B" w:rsidRPr="00CB10CC" w:rsidRDefault="003B046B" w:rsidP="00D551C3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10CC">
        <w:rPr>
          <w:rFonts w:ascii="Times New Roman" w:hAnsi="Times New Roman" w:cs="Times New Roman"/>
          <w:b/>
          <w:i/>
          <w:sz w:val="28"/>
          <w:szCs w:val="28"/>
        </w:rPr>
        <w:t>Этапы работы над темой</w:t>
      </w:r>
    </w:p>
    <w:p w14:paraId="226936A0" w14:textId="77777777" w:rsidR="00545E2E" w:rsidRPr="00CB10CC" w:rsidRDefault="003B046B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10CC">
        <w:rPr>
          <w:rFonts w:ascii="Times New Roman" w:hAnsi="Times New Roman" w:cs="Times New Roman"/>
          <w:sz w:val="28"/>
          <w:szCs w:val="28"/>
        </w:rPr>
        <w:t xml:space="preserve"> </w:t>
      </w:r>
      <w:r w:rsidRPr="00CB10CC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Диагностический</w:t>
      </w:r>
      <w:r w:rsidR="00545E2E" w:rsidRPr="00CB1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 w:rsidR="00545E2E" w:rsidRPr="00CB10CC">
        <w:rPr>
          <w:rFonts w:ascii="Times New Roman" w:hAnsi="Times New Roman" w:cs="Times New Roman"/>
          <w:sz w:val="28"/>
          <w:szCs w:val="28"/>
        </w:rPr>
        <w:t>:</w:t>
      </w:r>
    </w:p>
    <w:p w14:paraId="396163A7" w14:textId="77777777" w:rsidR="005D76F9" w:rsidRPr="00CB10CC" w:rsidRDefault="00545E2E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1. Изуч</w:t>
      </w:r>
      <w:r w:rsidR="00F04EED" w:rsidRPr="00CB10CC">
        <w:rPr>
          <w:rFonts w:ascii="Times New Roman" w:hAnsi="Times New Roman" w:cs="Times New Roman"/>
          <w:sz w:val="28"/>
          <w:szCs w:val="28"/>
        </w:rPr>
        <w:t>ить</w:t>
      </w:r>
      <w:r w:rsidRPr="00CB10CC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F04EED" w:rsidRPr="00CB10CC">
        <w:rPr>
          <w:rFonts w:ascii="Times New Roman" w:hAnsi="Times New Roman" w:cs="Times New Roman"/>
          <w:sz w:val="28"/>
          <w:szCs w:val="28"/>
        </w:rPr>
        <w:t>ую</w:t>
      </w:r>
      <w:r w:rsidRPr="00CB10CC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F04EED" w:rsidRPr="00CB10CC">
        <w:rPr>
          <w:rFonts w:ascii="Times New Roman" w:hAnsi="Times New Roman" w:cs="Times New Roman"/>
          <w:sz w:val="28"/>
          <w:szCs w:val="28"/>
        </w:rPr>
        <w:t>у</w:t>
      </w:r>
      <w:r w:rsidR="005D76F9" w:rsidRPr="00CB10CC">
        <w:rPr>
          <w:rFonts w:ascii="Times New Roman" w:hAnsi="Times New Roman" w:cs="Times New Roman"/>
          <w:sz w:val="28"/>
          <w:szCs w:val="28"/>
        </w:rPr>
        <w:t>.</w:t>
      </w:r>
    </w:p>
    <w:p w14:paraId="6838DB1A" w14:textId="77777777" w:rsidR="005D76F9" w:rsidRPr="00CB10CC" w:rsidRDefault="003B046B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2. </w:t>
      </w:r>
      <w:r w:rsidR="00F04EED" w:rsidRPr="00CB10CC">
        <w:rPr>
          <w:rFonts w:ascii="Times New Roman" w:hAnsi="Times New Roman" w:cs="Times New Roman"/>
          <w:sz w:val="28"/>
          <w:szCs w:val="28"/>
        </w:rPr>
        <w:t>Проанализировать опыт коллег.</w:t>
      </w:r>
    </w:p>
    <w:p w14:paraId="683A61B0" w14:textId="77777777" w:rsidR="003B046B" w:rsidRPr="00CB10CC" w:rsidRDefault="00F04EED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3. Провести мониторинг </w:t>
      </w:r>
      <w:r w:rsidR="003B046B" w:rsidRPr="00CB10CC">
        <w:rPr>
          <w:rFonts w:ascii="Times New Roman" w:hAnsi="Times New Roman" w:cs="Times New Roman"/>
          <w:sz w:val="28"/>
          <w:szCs w:val="28"/>
        </w:rPr>
        <w:t>уровня развития</w:t>
      </w:r>
      <w:r w:rsidRPr="00CB10CC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</w:t>
      </w:r>
      <w:r w:rsidR="003B046B" w:rsidRPr="00CB10CC">
        <w:rPr>
          <w:rFonts w:ascii="Times New Roman" w:hAnsi="Times New Roman" w:cs="Times New Roman"/>
          <w:sz w:val="28"/>
          <w:szCs w:val="28"/>
        </w:rPr>
        <w:t>.</w:t>
      </w:r>
    </w:p>
    <w:p w14:paraId="1E1C0AE0" w14:textId="1255D114" w:rsidR="005D5ED2" w:rsidRPr="00CB10CC" w:rsidRDefault="003B046B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0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CB1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5ED2" w:rsidRPr="00CB10CC">
        <w:rPr>
          <w:rFonts w:ascii="Times New Roman" w:hAnsi="Times New Roman" w:cs="Times New Roman"/>
          <w:b/>
          <w:sz w:val="28"/>
          <w:szCs w:val="28"/>
          <w:u w:val="single"/>
        </w:rPr>
        <w:t>Прогностический этап</w:t>
      </w:r>
      <w:r w:rsidR="00FC7D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4D9EF8B" w14:textId="77777777" w:rsidR="005D5ED2" w:rsidRPr="00CB10CC" w:rsidRDefault="005D5ED2" w:rsidP="00CB10CC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1. Определ</w:t>
      </w:r>
      <w:r w:rsidR="00F04EED" w:rsidRPr="00CB10CC">
        <w:rPr>
          <w:rFonts w:ascii="Times New Roman" w:hAnsi="Times New Roman" w:cs="Times New Roman"/>
          <w:sz w:val="28"/>
          <w:szCs w:val="28"/>
        </w:rPr>
        <w:t>ить</w:t>
      </w:r>
      <w:r w:rsidRPr="00CB10CC">
        <w:rPr>
          <w:rFonts w:ascii="Times New Roman" w:hAnsi="Times New Roman" w:cs="Times New Roman"/>
          <w:sz w:val="28"/>
          <w:szCs w:val="28"/>
        </w:rPr>
        <w:t xml:space="preserve"> цел</w:t>
      </w:r>
      <w:r w:rsidR="00F04EED" w:rsidRPr="00CB10CC">
        <w:rPr>
          <w:rFonts w:ascii="Times New Roman" w:hAnsi="Times New Roman" w:cs="Times New Roman"/>
          <w:sz w:val="28"/>
          <w:szCs w:val="28"/>
        </w:rPr>
        <w:t>ь</w:t>
      </w:r>
      <w:r w:rsidRPr="00CB10CC">
        <w:rPr>
          <w:rFonts w:ascii="Times New Roman" w:hAnsi="Times New Roman" w:cs="Times New Roman"/>
          <w:sz w:val="28"/>
          <w:szCs w:val="28"/>
        </w:rPr>
        <w:t xml:space="preserve"> и задач работы над темой.</w:t>
      </w:r>
    </w:p>
    <w:p w14:paraId="27C77BDE" w14:textId="77777777" w:rsidR="005D5ED2" w:rsidRPr="00CB10CC" w:rsidRDefault="005D5ED2" w:rsidP="00CB10CC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2. Разработ</w:t>
      </w:r>
      <w:r w:rsidR="00F04EED" w:rsidRPr="00CB10CC">
        <w:rPr>
          <w:rFonts w:ascii="Times New Roman" w:hAnsi="Times New Roman" w:cs="Times New Roman"/>
          <w:sz w:val="28"/>
          <w:szCs w:val="28"/>
        </w:rPr>
        <w:t>ать</w:t>
      </w:r>
      <w:r w:rsidRPr="00CB10CC">
        <w:rPr>
          <w:rFonts w:ascii="Times New Roman" w:hAnsi="Times New Roman" w:cs="Times New Roman"/>
          <w:sz w:val="28"/>
          <w:szCs w:val="28"/>
        </w:rPr>
        <w:t xml:space="preserve"> перспективн</w:t>
      </w:r>
      <w:r w:rsidR="00F04EED" w:rsidRPr="00CB10CC">
        <w:rPr>
          <w:rFonts w:ascii="Times New Roman" w:hAnsi="Times New Roman" w:cs="Times New Roman"/>
          <w:sz w:val="28"/>
          <w:szCs w:val="28"/>
        </w:rPr>
        <w:t>ый</w:t>
      </w:r>
      <w:r w:rsidRPr="00CB10CC">
        <w:rPr>
          <w:rFonts w:ascii="Times New Roman" w:hAnsi="Times New Roman" w:cs="Times New Roman"/>
          <w:sz w:val="28"/>
          <w:szCs w:val="28"/>
        </w:rPr>
        <w:t xml:space="preserve"> план на </w:t>
      </w:r>
      <w:r w:rsidR="00F04EED" w:rsidRPr="00CB10CC">
        <w:rPr>
          <w:rFonts w:ascii="Times New Roman" w:hAnsi="Times New Roman" w:cs="Times New Roman"/>
          <w:sz w:val="28"/>
          <w:szCs w:val="28"/>
        </w:rPr>
        <w:t>учебный год</w:t>
      </w:r>
      <w:r w:rsidRPr="00CB10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0B6562" w14:textId="77777777" w:rsidR="00545E2E" w:rsidRPr="00CB10CC" w:rsidRDefault="005D5ED2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0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CB1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046B" w:rsidRPr="00CB10CC">
        <w:rPr>
          <w:rFonts w:ascii="Times New Roman" w:hAnsi="Times New Roman" w:cs="Times New Roman"/>
          <w:b/>
          <w:sz w:val="28"/>
          <w:szCs w:val="28"/>
          <w:u w:val="single"/>
        </w:rPr>
        <w:t>Практический этап</w:t>
      </w:r>
      <w:r w:rsidR="00545E2E" w:rsidRPr="00CB10C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B3D137B" w14:textId="77777777" w:rsidR="00F04EED" w:rsidRPr="00CB10CC" w:rsidRDefault="00B25614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1. </w:t>
      </w:r>
      <w:r w:rsidR="00F04EED" w:rsidRPr="00CB10CC">
        <w:rPr>
          <w:rFonts w:ascii="Times New Roman" w:hAnsi="Times New Roman" w:cs="Times New Roman"/>
          <w:sz w:val="28"/>
          <w:szCs w:val="28"/>
        </w:rPr>
        <w:t>Обогащение РППС:</w:t>
      </w:r>
    </w:p>
    <w:p w14:paraId="612115F8" w14:textId="77777777" w:rsidR="00F04EED" w:rsidRPr="00CB10CC" w:rsidRDefault="00F04EED" w:rsidP="00CB10CC">
      <w:pPr>
        <w:pStyle w:val="a3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оформление картотеки игр по нетрадиционному рисованию;</w:t>
      </w:r>
    </w:p>
    <w:p w14:paraId="4D54C573" w14:textId="77777777" w:rsidR="00F04EED" w:rsidRPr="00CB10CC" w:rsidRDefault="00405224" w:rsidP="00CB10CC">
      <w:pPr>
        <w:pStyle w:val="a3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расширение ассортимента изобразительных средств Центра творчества группы.</w:t>
      </w:r>
    </w:p>
    <w:p w14:paraId="4827BE5E" w14:textId="77777777" w:rsidR="004850AA" w:rsidRPr="00CB10CC" w:rsidRDefault="00F04EED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2. </w:t>
      </w:r>
      <w:r w:rsidR="005D5ED2" w:rsidRPr="00CB10CC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Pr="00CB10CC">
        <w:rPr>
          <w:rFonts w:ascii="Times New Roman" w:hAnsi="Times New Roman" w:cs="Times New Roman"/>
          <w:sz w:val="28"/>
          <w:szCs w:val="28"/>
        </w:rPr>
        <w:t>воспитанниками по плану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512"/>
      </w:tblGrid>
      <w:tr w:rsidR="004850AA" w:rsidRPr="00CB10CC" w14:paraId="0AD83CF7" w14:textId="77777777" w:rsidTr="002C3707">
        <w:tc>
          <w:tcPr>
            <w:tcW w:w="1553" w:type="dxa"/>
          </w:tcPr>
          <w:p w14:paraId="37BF0413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Месяц</w:t>
            </w:r>
          </w:p>
        </w:tc>
        <w:tc>
          <w:tcPr>
            <w:tcW w:w="8512" w:type="dxa"/>
          </w:tcPr>
          <w:p w14:paraId="360C2445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Тема занятия</w:t>
            </w:r>
          </w:p>
        </w:tc>
      </w:tr>
      <w:tr w:rsidR="004850AA" w:rsidRPr="00CB10CC" w14:paraId="4FDA9EA3" w14:textId="77777777" w:rsidTr="002C3707">
        <w:tc>
          <w:tcPr>
            <w:tcW w:w="1553" w:type="dxa"/>
          </w:tcPr>
          <w:p w14:paraId="24A797AA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Октябрь</w:t>
            </w:r>
          </w:p>
        </w:tc>
        <w:tc>
          <w:tcPr>
            <w:tcW w:w="8512" w:type="dxa"/>
          </w:tcPr>
          <w:p w14:paraId="4C72169F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«Дерево дружбы» (рисование ладошками)</w:t>
            </w:r>
          </w:p>
        </w:tc>
      </w:tr>
      <w:tr w:rsidR="004850AA" w:rsidRPr="00CB10CC" w14:paraId="28DEB288" w14:textId="77777777" w:rsidTr="002C3707">
        <w:tc>
          <w:tcPr>
            <w:tcW w:w="1553" w:type="dxa"/>
          </w:tcPr>
          <w:p w14:paraId="1104BAFE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7D866BB3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«Ласковое солнце дружбы» (рисование ладошками)</w:t>
            </w:r>
          </w:p>
        </w:tc>
      </w:tr>
      <w:tr w:rsidR="004850AA" w:rsidRPr="00CB10CC" w14:paraId="43DD7975" w14:textId="77777777" w:rsidTr="002C3707">
        <w:tc>
          <w:tcPr>
            <w:tcW w:w="1553" w:type="dxa"/>
          </w:tcPr>
          <w:p w14:paraId="0273D2A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306593A2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«Цветы для друзей» (рисование ладошками и пальчиками)</w:t>
            </w:r>
          </w:p>
        </w:tc>
      </w:tr>
      <w:tr w:rsidR="004850AA" w:rsidRPr="00CB10CC" w14:paraId="2A339FF7" w14:textId="77777777" w:rsidTr="002C3707">
        <w:tc>
          <w:tcPr>
            <w:tcW w:w="1553" w:type="dxa"/>
          </w:tcPr>
          <w:p w14:paraId="2289528D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0930A4E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«Веселые ладошки» (рисование ладошками)</w:t>
            </w:r>
          </w:p>
        </w:tc>
      </w:tr>
      <w:tr w:rsidR="004850AA" w:rsidRPr="00CB10CC" w14:paraId="4EE5B776" w14:textId="77777777" w:rsidTr="002C3707">
        <w:tc>
          <w:tcPr>
            <w:tcW w:w="1553" w:type="dxa"/>
          </w:tcPr>
          <w:p w14:paraId="198CA358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Ноябрь</w:t>
            </w:r>
          </w:p>
        </w:tc>
        <w:tc>
          <w:tcPr>
            <w:tcW w:w="8512" w:type="dxa"/>
          </w:tcPr>
          <w:p w14:paraId="43632DED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«Золото листвы» (оттиск поролоном)</w:t>
            </w:r>
          </w:p>
        </w:tc>
      </w:tr>
      <w:tr w:rsidR="004850AA" w:rsidRPr="00CB10CC" w14:paraId="767B7FB4" w14:textId="77777777" w:rsidTr="002C3707">
        <w:tc>
          <w:tcPr>
            <w:tcW w:w="1553" w:type="dxa"/>
          </w:tcPr>
          <w:p w14:paraId="5DBC05F4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113D448D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«Осенний букет» (оттиск листьями)</w:t>
            </w:r>
          </w:p>
        </w:tc>
      </w:tr>
      <w:tr w:rsidR="004850AA" w:rsidRPr="00CB10CC" w14:paraId="2D2BE695" w14:textId="77777777" w:rsidTr="002C3707">
        <w:tc>
          <w:tcPr>
            <w:tcW w:w="1553" w:type="dxa"/>
          </w:tcPr>
          <w:p w14:paraId="7ADF1C37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5C4A65B0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«Ветка рябины» (оттиск карандашом)</w:t>
            </w:r>
          </w:p>
        </w:tc>
      </w:tr>
      <w:tr w:rsidR="004850AA" w:rsidRPr="00CB10CC" w14:paraId="24C7BE22" w14:textId="77777777" w:rsidTr="002C3707">
        <w:tc>
          <w:tcPr>
            <w:tcW w:w="1553" w:type="dxa"/>
          </w:tcPr>
          <w:p w14:paraId="0839AD36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27B6A43F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«Краски осени» (монотипия и оттиск листьями)</w:t>
            </w:r>
          </w:p>
        </w:tc>
      </w:tr>
      <w:tr w:rsidR="004850AA" w:rsidRPr="00CB10CC" w14:paraId="64B79D07" w14:textId="77777777" w:rsidTr="002C3707">
        <w:tc>
          <w:tcPr>
            <w:tcW w:w="1553" w:type="dxa"/>
          </w:tcPr>
          <w:p w14:paraId="1DD5EF80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Декабрь</w:t>
            </w:r>
          </w:p>
        </w:tc>
        <w:tc>
          <w:tcPr>
            <w:tcW w:w="8512" w:type="dxa"/>
          </w:tcPr>
          <w:p w14:paraId="3351D07A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«Портрет принца Наливное Яблочко» (оттиск фруктами)</w:t>
            </w:r>
          </w:p>
        </w:tc>
      </w:tr>
      <w:tr w:rsidR="004850AA" w:rsidRPr="00CB10CC" w14:paraId="72AE654B" w14:textId="77777777" w:rsidTr="002C3707">
        <w:tc>
          <w:tcPr>
            <w:tcW w:w="1553" w:type="dxa"/>
          </w:tcPr>
          <w:p w14:paraId="73100509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489E0EE6" w14:textId="1343E247" w:rsidR="004850AA" w:rsidRPr="00CB10CC" w:rsidRDefault="00CB10CC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</w:t>
            </w:r>
            <w:r w:rsidR="004850AA" w:rsidRPr="00CB10CC">
              <w:rPr>
                <w:b w:val="0"/>
                <w:sz w:val="28"/>
                <w:szCs w:val="28"/>
              </w:rPr>
              <w:t>Натюрморт</w:t>
            </w:r>
            <w:r w:rsidRPr="00CB10CC">
              <w:rPr>
                <w:b w:val="0"/>
                <w:sz w:val="28"/>
                <w:szCs w:val="28"/>
              </w:rPr>
              <w:t>»</w:t>
            </w:r>
            <w:r w:rsidR="004850AA" w:rsidRPr="00CB10CC">
              <w:rPr>
                <w:b w:val="0"/>
                <w:sz w:val="28"/>
                <w:szCs w:val="28"/>
              </w:rPr>
              <w:t xml:space="preserve"> (оттиск фруктами и овощами)</w:t>
            </w:r>
          </w:p>
        </w:tc>
      </w:tr>
      <w:tr w:rsidR="004850AA" w:rsidRPr="00CB10CC" w14:paraId="6C4822A2" w14:textId="77777777" w:rsidTr="002C3707">
        <w:tc>
          <w:tcPr>
            <w:tcW w:w="1553" w:type="dxa"/>
          </w:tcPr>
          <w:p w14:paraId="2770E2F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30C0B763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«Зимний пейзаж» (оттиск листьями пекинской капусты, ватные палочки)</w:t>
            </w:r>
          </w:p>
        </w:tc>
      </w:tr>
      <w:tr w:rsidR="004850AA" w:rsidRPr="00CB10CC" w14:paraId="5D55BB64" w14:textId="77777777" w:rsidTr="002C3707">
        <w:tc>
          <w:tcPr>
            <w:tcW w:w="1553" w:type="dxa"/>
          </w:tcPr>
          <w:p w14:paraId="2665A09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23CF289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«Портрет зимы» (оттиск мятой бумагой)</w:t>
            </w:r>
          </w:p>
        </w:tc>
      </w:tr>
      <w:tr w:rsidR="004850AA" w:rsidRPr="00CB10CC" w14:paraId="65779CE5" w14:textId="77777777" w:rsidTr="002C3707">
        <w:tc>
          <w:tcPr>
            <w:tcW w:w="1553" w:type="dxa"/>
          </w:tcPr>
          <w:p w14:paraId="3D02D98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Январь</w:t>
            </w:r>
          </w:p>
        </w:tc>
        <w:tc>
          <w:tcPr>
            <w:tcW w:w="8512" w:type="dxa"/>
          </w:tcPr>
          <w:p w14:paraId="3160B11E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«Волшебные снежинки» (свеча и акварель)</w:t>
            </w:r>
          </w:p>
        </w:tc>
      </w:tr>
      <w:tr w:rsidR="004850AA" w:rsidRPr="00CB10CC" w14:paraId="3C99285E" w14:textId="77777777" w:rsidTr="002C3707">
        <w:tc>
          <w:tcPr>
            <w:tcW w:w="1553" w:type="dxa"/>
          </w:tcPr>
          <w:p w14:paraId="38CAE498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5AB0682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«Рождественский ангел» (рисование ладошками)</w:t>
            </w:r>
          </w:p>
        </w:tc>
      </w:tr>
      <w:tr w:rsidR="004850AA" w:rsidRPr="00CB10CC" w14:paraId="46CC357A" w14:textId="77777777" w:rsidTr="002C3707">
        <w:tc>
          <w:tcPr>
            <w:tcW w:w="1553" w:type="dxa"/>
          </w:tcPr>
          <w:p w14:paraId="5AAE6375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6F2A5A04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«Морозные узоры» (клей ПВА и соль)</w:t>
            </w:r>
          </w:p>
        </w:tc>
      </w:tr>
      <w:tr w:rsidR="004850AA" w:rsidRPr="00CB10CC" w14:paraId="2CC7A3C1" w14:textId="77777777" w:rsidTr="002C3707">
        <w:tc>
          <w:tcPr>
            <w:tcW w:w="1553" w:type="dxa"/>
          </w:tcPr>
          <w:p w14:paraId="232C6410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79076C03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 xml:space="preserve">«Северное сияние» (оттиск </w:t>
            </w:r>
            <w:r w:rsidRPr="00CB10CC">
              <w:rPr>
                <w:rStyle w:val="c0"/>
                <w:b w:val="0"/>
                <w:color w:val="000000"/>
                <w:sz w:val="28"/>
                <w:szCs w:val="28"/>
              </w:rPr>
              <w:t>поролоновой губкой)</w:t>
            </w:r>
          </w:p>
        </w:tc>
      </w:tr>
      <w:tr w:rsidR="004850AA" w:rsidRPr="00CB10CC" w14:paraId="28356ABC" w14:textId="77777777" w:rsidTr="002C3707">
        <w:tc>
          <w:tcPr>
            <w:tcW w:w="1553" w:type="dxa"/>
          </w:tcPr>
          <w:p w14:paraId="01E1F5EA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Февраль</w:t>
            </w:r>
          </w:p>
        </w:tc>
        <w:tc>
          <w:tcPr>
            <w:tcW w:w="8512" w:type="dxa"/>
          </w:tcPr>
          <w:p w14:paraId="54A3BA78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«Котенок Мурзик» (оттиск жесткой полусухой кистью)</w:t>
            </w:r>
          </w:p>
        </w:tc>
      </w:tr>
      <w:tr w:rsidR="004850AA" w:rsidRPr="00CB10CC" w14:paraId="1C12BE20" w14:textId="77777777" w:rsidTr="002C3707">
        <w:tc>
          <w:tcPr>
            <w:tcW w:w="1553" w:type="dxa"/>
          </w:tcPr>
          <w:p w14:paraId="244C7050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237D6184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«Кролик Гоша» (оттиск жесткой полусухой кистью)</w:t>
            </w:r>
          </w:p>
        </w:tc>
      </w:tr>
      <w:tr w:rsidR="004850AA" w:rsidRPr="00CB10CC" w14:paraId="27F29529" w14:textId="77777777" w:rsidTr="002C3707">
        <w:tc>
          <w:tcPr>
            <w:tcW w:w="1553" w:type="dxa"/>
          </w:tcPr>
          <w:p w14:paraId="16149BCF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2FAA00EF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«Щенок Сеня» (оттиск жесткой полусухой кистью)</w:t>
            </w:r>
          </w:p>
        </w:tc>
      </w:tr>
      <w:tr w:rsidR="004850AA" w:rsidRPr="00CB10CC" w14:paraId="22CF76BB" w14:textId="77777777" w:rsidTr="002C3707">
        <w:tc>
          <w:tcPr>
            <w:tcW w:w="1553" w:type="dxa"/>
          </w:tcPr>
          <w:p w14:paraId="2051128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614157BA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«Аквариум» (рисование мыльными пузырями)</w:t>
            </w:r>
          </w:p>
        </w:tc>
      </w:tr>
      <w:tr w:rsidR="004850AA" w:rsidRPr="00CB10CC" w14:paraId="633E6684" w14:textId="77777777" w:rsidTr="002C3707">
        <w:tc>
          <w:tcPr>
            <w:tcW w:w="1553" w:type="dxa"/>
          </w:tcPr>
          <w:p w14:paraId="0C0A9697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Март</w:t>
            </w:r>
          </w:p>
        </w:tc>
        <w:tc>
          <w:tcPr>
            <w:tcW w:w="8512" w:type="dxa"/>
          </w:tcPr>
          <w:p w14:paraId="0D3FCA3E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«Анютины глазки» (рисование воздушными шарами)</w:t>
            </w:r>
          </w:p>
        </w:tc>
      </w:tr>
      <w:tr w:rsidR="004850AA" w:rsidRPr="00CB10CC" w14:paraId="40545D3E" w14:textId="77777777" w:rsidTr="002C3707">
        <w:tc>
          <w:tcPr>
            <w:tcW w:w="1553" w:type="dxa"/>
          </w:tcPr>
          <w:p w14:paraId="6BEFC66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689BE95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«Сад цветов» (разные техники на выбор)</w:t>
            </w:r>
          </w:p>
        </w:tc>
      </w:tr>
      <w:tr w:rsidR="004850AA" w:rsidRPr="00CB10CC" w14:paraId="3EF7B5C2" w14:textId="77777777" w:rsidTr="002C3707">
        <w:tc>
          <w:tcPr>
            <w:tcW w:w="1553" w:type="dxa"/>
          </w:tcPr>
          <w:p w14:paraId="7F89DFC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675B91DD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«Братец Кактус» (рисование ладошками)</w:t>
            </w:r>
          </w:p>
        </w:tc>
      </w:tr>
      <w:tr w:rsidR="004850AA" w:rsidRPr="00CB10CC" w14:paraId="7F92023C" w14:textId="77777777" w:rsidTr="002C3707">
        <w:tc>
          <w:tcPr>
            <w:tcW w:w="1553" w:type="dxa"/>
          </w:tcPr>
          <w:p w14:paraId="4004B196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0F1DA6B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«Мимоза» (пуантилизм)</w:t>
            </w:r>
          </w:p>
        </w:tc>
      </w:tr>
      <w:tr w:rsidR="004850AA" w:rsidRPr="00CB10CC" w14:paraId="0DCDAA89" w14:textId="77777777" w:rsidTr="002C3707">
        <w:tc>
          <w:tcPr>
            <w:tcW w:w="1553" w:type="dxa"/>
          </w:tcPr>
          <w:p w14:paraId="1F6CC1BE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Апрель</w:t>
            </w:r>
          </w:p>
        </w:tc>
        <w:tc>
          <w:tcPr>
            <w:tcW w:w="8512" w:type="dxa"/>
          </w:tcPr>
          <w:p w14:paraId="2A5158F0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«Мой веселый звонкий мяч» (</w:t>
            </w:r>
            <w:proofErr w:type="spellStart"/>
            <w:r w:rsidRPr="00CB10CC">
              <w:rPr>
                <w:b w:val="0"/>
                <w:sz w:val="28"/>
                <w:szCs w:val="28"/>
              </w:rPr>
              <w:t>пластилинография</w:t>
            </w:r>
            <w:proofErr w:type="spellEnd"/>
            <w:r w:rsidRPr="00CB10CC">
              <w:rPr>
                <w:b w:val="0"/>
                <w:sz w:val="28"/>
                <w:szCs w:val="28"/>
              </w:rPr>
              <w:t>)</w:t>
            </w:r>
          </w:p>
        </w:tc>
      </w:tr>
      <w:tr w:rsidR="004850AA" w:rsidRPr="00CB10CC" w14:paraId="26B11E36" w14:textId="77777777" w:rsidTr="002C3707">
        <w:tc>
          <w:tcPr>
            <w:tcW w:w="1553" w:type="dxa"/>
          </w:tcPr>
          <w:p w14:paraId="2613F7DA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671834DE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«Подружка Матрешка» (разные техники на выбор)</w:t>
            </w:r>
          </w:p>
        </w:tc>
      </w:tr>
      <w:tr w:rsidR="004850AA" w:rsidRPr="00CB10CC" w14:paraId="0EE6DB25" w14:textId="77777777" w:rsidTr="002C3707">
        <w:tc>
          <w:tcPr>
            <w:tcW w:w="1553" w:type="dxa"/>
          </w:tcPr>
          <w:p w14:paraId="73E0D73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13ADD591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«Машинки» (рисование цветной солью)</w:t>
            </w:r>
          </w:p>
        </w:tc>
      </w:tr>
      <w:tr w:rsidR="004850AA" w:rsidRPr="00CB10CC" w14:paraId="135CDFCF" w14:textId="77777777" w:rsidTr="002C3707">
        <w:tc>
          <w:tcPr>
            <w:tcW w:w="1553" w:type="dxa"/>
          </w:tcPr>
          <w:p w14:paraId="4971C826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2D182C01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«Чайный сервиз» (пуантилизм)</w:t>
            </w:r>
          </w:p>
        </w:tc>
      </w:tr>
      <w:tr w:rsidR="004850AA" w:rsidRPr="00CB10CC" w14:paraId="48E80BEB" w14:textId="77777777" w:rsidTr="002C3707">
        <w:tc>
          <w:tcPr>
            <w:tcW w:w="1553" w:type="dxa"/>
          </w:tcPr>
          <w:p w14:paraId="6D02B993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sz w:val="28"/>
                <w:szCs w:val="28"/>
              </w:rPr>
              <w:t>Май</w:t>
            </w:r>
          </w:p>
        </w:tc>
        <w:tc>
          <w:tcPr>
            <w:tcW w:w="8512" w:type="dxa"/>
          </w:tcPr>
          <w:p w14:paraId="1C963125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«Чудесное дерево» (</w:t>
            </w:r>
            <w:proofErr w:type="spellStart"/>
            <w:r w:rsidRPr="00CB10CC">
              <w:rPr>
                <w:b w:val="0"/>
                <w:sz w:val="28"/>
                <w:szCs w:val="28"/>
              </w:rPr>
              <w:t>кляксография</w:t>
            </w:r>
            <w:proofErr w:type="spellEnd"/>
            <w:r w:rsidRPr="00CB10CC">
              <w:rPr>
                <w:b w:val="0"/>
                <w:sz w:val="28"/>
                <w:szCs w:val="28"/>
              </w:rPr>
              <w:t>)</w:t>
            </w:r>
          </w:p>
        </w:tc>
      </w:tr>
      <w:tr w:rsidR="004850AA" w:rsidRPr="00CB10CC" w14:paraId="62B60F30" w14:textId="77777777" w:rsidTr="002C3707">
        <w:tc>
          <w:tcPr>
            <w:tcW w:w="1553" w:type="dxa"/>
          </w:tcPr>
          <w:p w14:paraId="091E080C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60276762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«Бабочка – красавица» (монотипия)</w:t>
            </w:r>
          </w:p>
        </w:tc>
      </w:tr>
      <w:tr w:rsidR="004850AA" w:rsidRPr="00CB10CC" w14:paraId="49422258" w14:textId="77777777" w:rsidTr="002C3707">
        <w:tc>
          <w:tcPr>
            <w:tcW w:w="1553" w:type="dxa"/>
          </w:tcPr>
          <w:p w14:paraId="7D71968D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09A99191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«Неведомая птица» (оттиск пробкой)</w:t>
            </w:r>
          </w:p>
        </w:tc>
      </w:tr>
      <w:tr w:rsidR="004850AA" w:rsidRPr="00CB10CC" w14:paraId="5B714ED3" w14:textId="77777777" w:rsidTr="002C3707">
        <w:tc>
          <w:tcPr>
            <w:tcW w:w="1553" w:type="dxa"/>
          </w:tcPr>
          <w:p w14:paraId="092C6C6E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12" w:type="dxa"/>
          </w:tcPr>
          <w:p w14:paraId="08485F01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«Прощальный салют» (восковой мелок, акварель)</w:t>
            </w:r>
          </w:p>
        </w:tc>
      </w:tr>
    </w:tbl>
    <w:p w14:paraId="3D5AD321" w14:textId="77777777" w:rsidR="00F04EED" w:rsidRPr="00CB10CC" w:rsidRDefault="00F04EED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3. Работа с родителями по плану.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512"/>
      </w:tblGrid>
      <w:tr w:rsidR="004850AA" w:rsidRPr="00CB10CC" w14:paraId="13EBEC8C" w14:textId="77777777" w:rsidTr="002C3707">
        <w:tc>
          <w:tcPr>
            <w:tcW w:w="1553" w:type="dxa"/>
          </w:tcPr>
          <w:p w14:paraId="60626DE1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Cs w:val="0"/>
                <w:sz w:val="28"/>
                <w:szCs w:val="28"/>
              </w:rPr>
            </w:pPr>
            <w:r w:rsidRPr="00CB10CC">
              <w:rPr>
                <w:bCs w:val="0"/>
                <w:sz w:val="28"/>
                <w:szCs w:val="28"/>
              </w:rPr>
              <w:t>Месяц</w:t>
            </w:r>
          </w:p>
        </w:tc>
        <w:tc>
          <w:tcPr>
            <w:tcW w:w="8512" w:type="dxa"/>
          </w:tcPr>
          <w:p w14:paraId="3B1E4939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Cs w:val="0"/>
                <w:sz w:val="28"/>
                <w:szCs w:val="28"/>
              </w:rPr>
            </w:pPr>
            <w:r w:rsidRPr="00CB10CC">
              <w:rPr>
                <w:bCs w:val="0"/>
                <w:sz w:val="28"/>
                <w:szCs w:val="28"/>
              </w:rPr>
              <w:t>Мероприятие</w:t>
            </w:r>
          </w:p>
        </w:tc>
      </w:tr>
      <w:tr w:rsidR="004850AA" w:rsidRPr="00CB10CC" w14:paraId="1A8EB373" w14:textId="77777777" w:rsidTr="002C3707">
        <w:tc>
          <w:tcPr>
            <w:tcW w:w="1553" w:type="dxa"/>
          </w:tcPr>
          <w:p w14:paraId="5CDE6C5B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8512" w:type="dxa"/>
          </w:tcPr>
          <w:p w14:paraId="5BEFD36C" w14:textId="77777777" w:rsidR="004850AA" w:rsidRPr="00CB10CC" w:rsidRDefault="004850AA" w:rsidP="00CB10CC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CC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«Нетрадиционное рисование в детском саду»</w:t>
            </w:r>
          </w:p>
        </w:tc>
      </w:tr>
      <w:tr w:rsidR="004850AA" w:rsidRPr="00CB10CC" w14:paraId="6C989D3E" w14:textId="77777777" w:rsidTr="002C3707">
        <w:tc>
          <w:tcPr>
            <w:tcW w:w="1553" w:type="dxa"/>
          </w:tcPr>
          <w:p w14:paraId="6F86F4C0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8512" w:type="dxa"/>
          </w:tcPr>
          <w:p w14:paraId="27686FE0" w14:textId="77777777" w:rsidR="004850AA" w:rsidRPr="00CB10CC" w:rsidRDefault="004850AA" w:rsidP="00CB10CC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CC">
              <w:rPr>
                <w:rFonts w:ascii="Times New Roman" w:hAnsi="Times New Roman" w:cs="Times New Roman"/>
                <w:sz w:val="28"/>
                <w:szCs w:val="28"/>
              </w:rPr>
              <w:t>Мастер – класс «Нетрадиционные техники рисования»</w:t>
            </w:r>
          </w:p>
        </w:tc>
      </w:tr>
      <w:tr w:rsidR="004850AA" w:rsidRPr="00CB10CC" w14:paraId="79F4D132" w14:textId="77777777" w:rsidTr="002C3707">
        <w:tc>
          <w:tcPr>
            <w:tcW w:w="1553" w:type="dxa"/>
          </w:tcPr>
          <w:p w14:paraId="35D54E8F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8512" w:type="dxa"/>
          </w:tcPr>
          <w:p w14:paraId="53338151" w14:textId="77777777" w:rsidR="004850AA" w:rsidRPr="00CB10CC" w:rsidRDefault="004850AA" w:rsidP="00CB10CC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CC">
              <w:rPr>
                <w:rFonts w:ascii="Times New Roman" w:hAnsi="Times New Roman" w:cs="Times New Roman"/>
                <w:sz w:val="28"/>
                <w:szCs w:val="28"/>
              </w:rPr>
              <w:t>Конкурс фотографий «Я рисую» (нетрадиционное рисование в домашних условиях)</w:t>
            </w:r>
          </w:p>
        </w:tc>
      </w:tr>
      <w:tr w:rsidR="004850AA" w:rsidRPr="00CB10CC" w14:paraId="09779645" w14:textId="77777777" w:rsidTr="002C3707">
        <w:tc>
          <w:tcPr>
            <w:tcW w:w="1553" w:type="dxa"/>
          </w:tcPr>
          <w:p w14:paraId="400A6406" w14:textId="77777777" w:rsidR="004850AA" w:rsidRPr="00CB10CC" w:rsidRDefault="004850AA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8512" w:type="dxa"/>
          </w:tcPr>
          <w:p w14:paraId="69AC1391" w14:textId="77777777" w:rsidR="004850AA" w:rsidRPr="00CB10CC" w:rsidRDefault="004850AA" w:rsidP="00CB10CC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CC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proofErr w:type="spellStart"/>
            <w:r w:rsidRPr="00CB10CC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CB10CC">
              <w:rPr>
                <w:rFonts w:ascii="Times New Roman" w:hAnsi="Times New Roman" w:cs="Times New Roman"/>
                <w:sz w:val="28"/>
                <w:szCs w:val="28"/>
              </w:rPr>
              <w:t xml:space="preserve"> – это интересно!»</w:t>
            </w:r>
          </w:p>
        </w:tc>
      </w:tr>
    </w:tbl>
    <w:p w14:paraId="7E82A67A" w14:textId="77777777" w:rsidR="00F04EED" w:rsidRPr="00CB10CC" w:rsidRDefault="00F04EED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4. Работа с коллегами</w:t>
      </w:r>
      <w:r w:rsidR="00405224" w:rsidRPr="00CB10C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512"/>
      </w:tblGrid>
      <w:tr w:rsidR="0040272F" w:rsidRPr="00CB10CC" w14:paraId="4E046BC1" w14:textId="77777777" w:rsidTr="002C3707">
        <w:tc>
          <w:tcPr>
            <w:tcW w:w="1553" w:type="dxa"/>
          </w:tcPr>
          <w:p w14:paraId="75399D90" w14:textId="77777777" w:rsidR="0040272F" w:rsidRPr="00CB10CC" w:rsidRDefault="0040272F" w:rsidP="00CB10CC">
            <w:pPr>
              <w:pStyle w:val="6"/>
              <w:spacing w:line="360" w:lineRule="auto"/>
              <w:ind w:left="57" w:right="57"/>
              <w:jc w:val="both"/>
              <w:rPr>
                <w:bCs w:val="0"/>
                <w:sz w:val="28"/>
                <w:szCs w:val="28"/>
              </w:rPr>
            </w:pPr>
            <w:r w:rsidRPr="00CB10CC">
              <w:rPr>
                <w:bCs w:val="0"/>
                <w:sz w:val="28"/>
                <w:szCs w:val="28"/>
              </w:rPr>
              <w:t>Месяц</w:t>
            </w:r>
          </w:p>
        </w:tc>
        <w:tc>
          <w:tcPr>
            <w:tcW w:w="8512" w:type="dxa"/>
          </w:tcPr>
          <w:p w14:paraId="3E5E9845" w14:textId="77777777" w:rsidR="0040272F" w:rsidRPr="00CB10CC" w:rsidRDefault="0040272F" w:rsidP="00CB10CC">
            <w:pPr>
              <w:pStyle w:val="6"/>
              <w:spacing w:line="360" w:lineRule="auto"/>
              <w:ind w:left="57" w:right="57"/>
              <w:jc w:val="both"/>
              <w:rPr>
                <w:bCs w:val="0"/>
                <w:sz w:val="28"/>
                <w:szCs w:val="28"/>
              </w:rPr>
            </w:pPr>
            <w:r w:rsidRPr="00CB10CC">
              <w:rPr>
                <w:bCs w:val="0"/>
                <w:sz w:val="28"/>
                <w:szCs w:val="28"/>
              </w:rPr>
              <w:t>Мероприятие</w:t>
            </w:r>
          </w:p>
        </w:tc>
      </w:tr>
      <w:tr w:rsidR="0040272F" w:rsidRPr="00CB10CC" w14:paraId="22C46FD7" w14:textId="77777777" w:rsidTr="002C3707">
        <w:tc>
          <w:tcPr>
            <w:tcW w:w="1553" w:type="dxa"/>
          </w:tcPr>
          <w:p w14:paraId="1AA6990B" w14:textId="77777777" w:rsidR="0040272F" w:rsidRPr="00CB10CC" w:rsidRDefault="0040272F" w:rsidP="00CB10CC">
            <w:pPr>
              <w:pStyle w:val="6"/>
              <w:spacing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CB10CC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8512" w:type="dxa"/>
          </w:tcPr>
          <w:p w14:paraId="0449EAE1" w14:textId="77777777" w:rsidR="0040272F" w:rsidRPr="00CB10CC" w:rsidRDefault="0040272F" w:rsidP="00CB10CC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CC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«Использование нетрадиционной техники рисования – монотипия в работе с детьми дошкольного возраста».                                                                         </w:t>
            </w:r>
          </w:p>
        </w:tc>
      </w:tr>
    </w:tbl>
    <w:p w14:paraId="4959623B" w14:textId="7489A719" w:rsidR="005D5ED2" w:rsidRPr="00CB10CC" w:rsidRDefault="005D5ED2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0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CB1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Обобщающий этап</w:t>
      </w:r>
      <w:r w:rsidR="00FC7D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51A4CC6" w14:textId="77777777" w:rsidR="005D5ED2" w:rsidRPr="00CB10CC" w:rsidRDefault="005D5ED2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1. </w:t>
      </w:r>
      <w:r w:rsidR="00F04EED" w:rsidRPr="00CB10CC">
        <w:rPr>
          <w:rFonts w:ascii="Times New Roman" w:hAnsi="Times New Roman" w:cs="Times New Roman"/>
          <w:sz w:val="28"/>
          <w:szCs w:val="28"/>
        </w:rPr>
        <w:t>Провести мониторинг</w:t>
      </w:r>
      <w:r w:rsidRPr="00CB10CC">
        <w:rPr>
          <w:rFonts w:ascii="Times New Roman" w:hAnsi="Times New Roman" w:cs="Times New Roman"/>
          <w:sz w:val="28"/>
          <w:szCs w:val="28"/>
        </w:rPr>
        <w:t xml:space="preserve"> уровня развития </w:t>
      </w:r>
      <w:r w:rsidR="00F04EED" w:rsidRPr="00CB10CC">
        <w:rPr>
          <w:rFonts w:ascii="Times New Roman" w:hAnsi="Times New Roman" w:cs="Times New Roman"/>
          <w:sz w:val="28"/>
          <w:szCs w:val="28"/>
        </w:rPr>
        <w:t>творческих</w:t>
      </w:r>
      <w:r w:rsidRPr="00CB10CC">
        <w:rPr>
          <w:rFonts w:ascii="Times New Roman" w:hAnsi="Times New Roman" w:cs="Times New Roman"/>
          <w:sz w:val="28"/>
          <w:szCs w:val="28"/>
        </w:rPr>
        <w:t xml:space="preserve"> способностей детей на конец года.</w:t>
      </w:r>
    </w:p>
    <w:p w14:paraId="5D000B83" w14:textId="77777777" w:rsidR="005D5ED2" w:rsidRPr="00CB10CC" w:rsidRDefault="005D5ED2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 xml:space="preserve">2. </w:t>
      </w:r>
      <w:r w:rsidR="00F04EED" w:rsidRPr="00CB10CC">
        <w:rPr>
          <w:rFonts w:ascii="Times New Roman" w:hAnsi="Times New Roman" w:cs="Times New Roman"/>
          <w:sz w:val="28"/>
          <w:szCs w:val="28"/>
        </w:rPr>
        <w:t>Проанализировать данные, определить перспективы на будущее.</w:t>
      </w:r>
    </w:p>
    <w:p w14:paraId="0F27A807" w14:textId="2314D031" w:rsidR="005D5ED2" w:rsidRPr="00CB10CC" w:rsidRDefault="005D5ED2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0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CB1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Внедренческий этап</w:t>
      </w:r>
      <w:r w:rsidR="00FC7D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F65C039" w14:textId="77777777" w:rsidR="004850AA" w:rsidRPr="00CB10CC" w:rsidRDefault="005D5ED2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1</w:t>
      </w:r>
      <w:r w:rsidR="00545E2E" w:rsidRPr="00CB10CC">
        <w:rPr>
          <w:rFonts w:ascii="Times New Roman" w:hAnsi="Times New Roman" w:cs="Times New Roman"/>
          <w:sz w:val="28"/>
          <w:szCs w:val="28"/>
        </w:rPr>
        <w:t xml:space="preserve">. </w:t>
      </w:r>
      <w:r w:rsidR="00F04EED" w:rsidRPr="00CB10CC">
        <w:rPr>
          <w:rFonts w:ascii="Times New Roman" w:hAnsi="Times New Roman" w:cs="Times New Roman"/>
          <w:sz w:val="28"/>
          <w:szCs w:val="28"/>
        </w:rPr>
        <w:t>Сформировать отчет</w:t>
      </w:r>
      <w:r w:rsidR="00545E2E" w:rsidRPr="00CB10CC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F04EED" w:rsidRPr="00CB10CC">
        <w:rPr>
          <w:rFonts w:ascii="Times New Roman" w:hAnsi="Times New Roman" w:cs="Times New Roman"/>
          <w:sz w:val="28"/>
          <w:szCs w:val="28"/>
        </w:rPr>
        <w:t>и представить его на итоговом педагогическом совете</w:t>
      </w:r>
      <w:r w:rsidR="00545E2E" w:rsidRPr="00CB10CC">
        <w:rPr>
          <w:rFonts w:ascii="Times New Roman" w:hAnsi="Times New Roman" w:cs="Times New Roman"/>
          <w:sz w:val="28"/>
          <w:szCs w:val="28"/>
        </w:rPr>
        <w:t>.</w:t>
      </w:r>
    </w:p>
    <w:p w14:paraId="7D8C46EF" w14:textId="77777777" w:rsidR="00CD7531" w:rsidRPr="00CB10CC" w:rsidRDefault="00CD7531" w:rsidP="00CB10CC">
      <w:pPr>
        <w:pageBreakBefore/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C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1892366E" w14:textId="7F917189" w:rsidR="00405224" w:rsidRPr="00CB10CC" w:rsidRDefault="00405224" w:rsidP="00CB10CC">
      <w:pPr>
        <w:pStyle w:val="a3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Давыдова Г.Н. Нетрадиционные техники рисования в детском саду</w:t>
      </w:r>
      <w:r w:rsidR="005C0884">
        <w:rPr>
          <w:rFonts w:ascii="Times New Roman" w:hAnsi="Times New Roman" w:cs="Times New Roman"/>
          <w:sz w:val="28"/>
          <w:szCs w:val="28"/>
        </w:rPr>
        <w:t xml:space="preserve"> / </w:t>
      </w:r>
      <w:r w:rsidR="005C0884" w:rsidRPr="00CB10CC">
        <w:rPr>
          <w:rFonts w:ascii="Times New Roman" w:hAnsi="Times New Roman" w:cs="Times New Roman"/>
          <w:sz w:val="28"/>
          <w:szCs w:val="28"/>
        </w:rPr>
        <w:t>Г.Н.</w:t>
      </w:r>
      <w:r w:rsidR="005C0884">
        <w:rPr>
          <w:rFonts w:ascii="Times New Roman" w:hAnsi="Times New Roman" w:cs="Times New Roman"/>
          <w:sz w:val="28"/>
          <w:szCs w:val="28"/>
        </w:rPr>
        <w:t xml:space="preserve"> </w:t>
      </w:r>
      <w:r w:rsidR="005C0884" w:rsidRPr="00CB10CC">
        <w:rPr>
          <w:rFonts w:ascii="Times New Roman" w:hAnsi="Times New Roman" w:cs="Times New Roman"/>
          <w:sz w:val="28"/>
          <w:szCs w:val="28"/>
        </w:rPr>
        <w:t>Давыдова</w:t>
      </w:r>
      <w:r w:rsidR="00FC7D17">
        <w:rPr>
          <w:rFonts w:ascii="Times New Roman" w:hAnsi="Times New Roman" w:cs="Times New Roman"/>
          <w:sz w:val="28"/>
          <w:szCs w:val="28"/>
        </w:rPr>
        <w:t>. -</w:t>
      </w:r>
      <w:r w:rsidRPr="00CB10CC">
        <w:rPr>
          <w:rFonts w:ascii="Times New Roman" w:hAnsi="Times New Roman" w:cs="Times New Roman"/>
          <w:sz w:val="28"/>
          <w:szCs w:val="28"/>
        </w:rPr>
        <w:t xml:space="preserve"> М</w:t>
      </w:r>
      <w:r w:rsidR="00FC7D17">
        <w:rPr>
          <w:rFonts w:ascii="Times New Roman" w:hAnsi="Times New Roman" w:cs="Times New Roman"/>
          <w:sz w:val="28"/>
          <w:szCs w:val="28"/>
        </w:rPr>
        <w:t>.: СК</w:t>
      </w:r>
      <w:r w:rsidR="005C0884">
        <w:rPr>
          <w:rFonts w:ascii="Times New Roman" w:hAnsi="Times New Roman" w:cs="Times New Roman"/>
          <w:sz w:val="28"/>
          <w:szCs w:val="28"/>
        </w:rPr>
        <w:t>Р</w:t>
      </w:r>
      <w:r w:rsidR="00FC7D17">
        <w:rPr>
          <w:rFonts w:ascii="Times New Roman" w:hAnsi="Times New Roman" w:cs="Times New Roman"/>
          <w:sz w:val="28"/>
          <w:szCs w:val="28"/>
        </w:rPr>
        <w:t>ИПТОРИЙ</w:t>
      </w:r>
      <w:r w:rsidRPr="00CB10CC">
        <w:rPr>
          <w:rFonts w:ascii="Times New Roman" w:hAnsi="Times New Roman" w:cs="Times New Roman"/>
          <w:sz w:val="28"/>
          <w:szCs w:val="28"/>
        </w:rPr>
        <w:t>, 2008.</w:t>
      </w:r>
    </w:p>
    <w:p w14:paraId="3C3ED30F" w14:textId="57D13BA6" w:rsidR="00405224" w:rsidRPr="00CB10CC" w:rsidRDefault="00405224" w:rsidP="00CB10CC">
      <w:pPr>
        <w:pStyle w:val="a3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Никитина А.В. Нетрадиционные техники рисования в ДОУ. Пособие для воспитателей и родителей</w:t>
      </w:r>
      <w:r w:rsidR="005C0884">
        <w:rPr>
          <w:rFonts w:ascii="Times New Roman" w:hAnsi="Times New Roman" w:cs="Times New Roman"/>
          <w:sz w:val="28"/>
          <w:szCs w:val="28"/>
        </w:rPr>
        <w:t xml:space="preserve"> / </w:t>
      </w:r>
      <w:r w:rsidR="005C0884" w:rsidRPr="00CB10CC">
        <w:rPr>
          <w:rFonts w:ascii="Times New Roman" w:hAnsi="Times New Roman" w:cs="Times New Roman"/>
          <w:sz w:val="28"/>
          <w:szCs w:val="28"/>
        </w:rPr>
        <w:t>А.В.</w:t>
      </w:r>
      <w:r w:rsidR="005C0884">
        <w:rPr>
          <w:rFonts w:ascii="Times New Roman" w:hAnsi="Times New Roman" w:cs="Times New Roman"/>
          <w:sz w:val="28"/>
          <w:szCs w:val="28"/>
        </w:rPr>
        <w:t xml:space="preserve"> </w:t>
      </w:r>
      <w:r w:rsidR="005C0884" w:rsidRPr="00CB10CC">
        <w:rPr>
          <w:rFonts w:ascii="Times New Roman" w:hAnsi="Times New Roman" w:cs="Times New Roman"/>
          <w:sz w:val="28"/>
          <w:szCs w:val="28"/>
        </w:rPr>
        <w:t>Никитина</w:t>
      </w:r>
      <w:r w:rsidRPr="00CB10CC">
        <w:rPr>
          <w:rFonts w:ascii="Times New Roman" w:hAnsi="Times New Roman" w:cs="Times New Roman"/>
          <w:sz w:val="28"/>
          <w:szCs w:val="28"/>
        </w:rPr>
        <w:t>. - СПб.: КАРО, 2010.</w:t>
      </w:r>
    </w:p>
    <w:p w14:paraId="5133A9A9" w14:textId="206FF7D2" w:rsidR="00405224" w:rsidRPr="00CB10CC" w:rsidRDefault="00405224" w:rsidP="00CB10CC">
      <w:pPr>
        <w:pStyle w:val="a3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0CC">
        <w:rPr>
          <w:rFonts w:ascii="Times New Roman" w:hAnsi="Times New Roman" w:cs="Times New Roman"/>
          <w:sz w:val="28"/>
          <w:szCs w:val="28"/>
        </w:rPr>
        <w:t>Погодина С. Художественные техники - классические и неклассические// Дошкольное воспитание. 2009</w:t>
      </w:r>
      <w:r w:rsidR="00262D42">
        <w:rPr>
          <w:rFonts w:ascii="Times New Roman" w:hAnsi="Times New Roman" w:cs="Times New Roman"/>
          <w:sz w:val="28"/>
          <w:szCs w:val="28"/>
        </w:rPr>
        <w:t>.</w:t>
      </w:r>
    </w:p>
    <w:p w14:paraId="46008F9C" w14:textId="77777777" w:rsidR="00405224" w:rsidRPr="00CB10CC" w:rsidRDefault="00405224" w:rsidP="00CB10C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E923DFF" w14:textId="77777777" w:rsidR="00CD7531" w:rsidRPr="00611921" w:rsidRDefault="00CD7531" w:rsidP="005D5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531" w:rsidRPr="00611921" w:rsidSect="00012773">
      <w:pgSz w:w="11906" w:h="16838"/>
      <w:pgMar w:top="1440" w:right="1080" w:bottom="1440" w:left="1080" w:header="708" w:footer="708" w:gutter="0"/>
      <w:pgBorders w:offsetFrom="page">
        <w:top w:val="handmade2" w:sz="31" w:space="24" w:color="C2D69B" w:themeColor="accent3" w:themeTint="99"/>
        <w:left w:val="handmade2" w:sz="31" w:space="24" w:color="C2D69B" w:themeColor="accent3" w:themeTint="99"/>
        <w:bottom w:val="handmade2" w:sz="31" w:space="24" w:color="C2D69B" w:themeColor="accent3" w:themeTint="99"/>
        <w:right w:val="handmade2" w:sz="31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66F"/>
    <w:multiLevelType w:val="hybridMultilevel"/>
    <w:tmpl w:val="6D083F8E"/>
    <w:lvl w:ilvl="0" w:tplc="85824F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ECB5B5B"/>
    <w:multiLevelType w:val="hybridMultilevel"/>
    <w:tmpl w:val="EB1AE0B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F167923"/>
    <w:multiLevelType w:val="hybridMultilevel"/>
    <w:tmpl w:val="00DA0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71E3"/>
    <w:multiLevelType w:val="hybridMultilevel"/>
    <w:tmpl w:val="D142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7B5A"/>
    <w:multiLevelType w:val="hybridMultilevel"/>
    <w:tmpl w:val="EB6AD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5901"/>
    <w:multiLevelType w:val="hybridMultilevel"/>
    <w:tmpl w:val="A5DA0A2C"/>
    <w:lvl w:ilvl="0" w:tplc="A8ECEDF0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C535A1A"/>
    <w:multiLevelType w:val="hybridMultilevel"/>
    <w:tmpl w:val="A48A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F04A1"/>
    <w:multiLevelType w:val="hybridMultilevel"/>
    <w:tmpl w:val="CCD0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8180F"/>
    <w:multiLevelType w:val="hybridMultilevel"/>
    <w:tmpl w:val="472E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49823">
    <w:abstractNumId w:val="0"/>
  </w:num>
  <w:num w:numId="2" w16cid:durableId="124079980">
    <w:abstractNumId w:val="5"/>
  </w:num>
  <w:num w:numId="3" w16cid:durableId="1381397436">
    <w:abstractNumId w:val="7"/>
  </w:num>
  <w:num w:numId="4" w16cid:durableId="364139910">
    <w:abstractNumId w:val="6"/>
  </w:num>
  <w:num w:numId="5" w16cid:durableId="85856326">
    <w:abstractNumId w:val="3"/>
  </w:num>
  <w:num w:numId="6" w16cid:durableId="1196775875">
    <w:abstractNumId w:val="2"/>
  </w:num>
  <w:num w:numId="7" w16cid:durableId="1497456485">
    <w:abstractNumId w:val="4"/>
  </w:num>
  <w:num w:numId="8" w16cid:durableId="1730611473">
    <w:abstractNumId w:val="1"/>
  </w:num>
  <w:num w:numId="9" w16cid:durableId="344945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2E"/>
    <w:rsid w:val="00012773"/>
    <w:rsid w:val="0009187B"/>
    <w:rsid w:val="00140E11"/>
    <w:rsid w:val="001634F8"/>
    <w:rsid w:val="00165E80"/>
    <w:rsid w:val="0019682E"/>
    <w:rsid w:val="00262D42"/>
    <w:rsid w:val="00276714"/>
    <w:rsid w:val="00335994"/>
    <w:rsid w:val="0034095E"/>
    <w:rsid w:val="00342381"/>
    <w:rsid w:val="003B046B"/>
    <w:rsid w:val="0040272F"/>
    <w:rsid w:val="00403E33"/>
    <w:rsid w:val="00405224"/>
    <w:rsid w:val="00460783"/>
    <w:rsid w:val="00481555"/>
    <w:rsid w:val="004850AA"/>
    <w:rsid w:val="004A70C5"/>
    <w:rsid w:val="00506944"/>
    <w:rsid w:val="00545E2E"/>
    <w:rsid w:val="005C0884"/>
    <w:rsid w:val="005D5ED2"/>
    <w:rsid w:val="005D76F9"/>
    <w:rsid w:val="00611921"/>
    <w:rsid w:val="00612977"/>
    <w:rsid w:val="00637440"/>
    <w:rsid w:val="00691A1C"/>
    <w:rsid w:val="006C486A"/>
    <w:rsid w:val="00751366"/>
    <w:rsid w:val="007F157C"/>
    <w:rsid w:val="00813F70"/>
    <w:rsid w:val="008449CD"/>
    <w:rsid w:val="009A5776"/>
    <w:rsid w:val="00B06EB2"/>
    <w:rsid w:val="00B25614"/>
    <w:rsid w:val="00BB1805"/>
    <w:rsid w:val="00BC04C5"/>
    <w:rsid w:val="00C30A10"/>
    <w:rsid w:val="00C31908"/>
    <w:rsid w:val="00C95CD0"/>
    <w:rsid w:val="00CB10CC"/>
    <w:rsid w:val="00CD7531"/>
    <w:rsid w:val="00D227B4"/>
    <w:rsid w:val="00D551C3"/>
    <w:rsid w:val="00DD3F91"/>
    <w:rsid w:val="00E567A1"/>
    <w:rsid w:val="00E977BC"/>
    <w:rsid w:val="00F04EED"/>
    <w:rsid w:val="00F845AA"/>
    <w:rsid w:val="00FA7633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20B2"/>
  <w15:docId w15:val="{209E6469-B832-7E4B-AC90-579AF95E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E1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4850AA"/>
    <w:pPr>
      <w:keepNext/>
      <w:spacing w:after="0" w:line="240" w:lineRule="auto"/>
      <w:ind w:left="180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E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8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7B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69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0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D76F9"/>
    <w:rPr>
      <w:b/>
      <w:bCs/>
    </w:rPr>
  </w:style>
  <w:style w:type="character" w:customStyle="1" w:styleId="60">
    <w:name w:val="Заголовок 6 Знак"/>
    <w:basedOn w:val="a0"/>
    <w:link w:val="6"/>
    <w:rsid w:val="004850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0">
    <w:name w:val="c0"/>
    <w:basedOn w:val="a0"/>
    <w:rsid w:val="004850AA"/>
  </w:style>
  <w:style w:type="character" w:customStyle="1" w:styleId="50">
    <w:name w:val="Заголовок 5 Знак"/>
    <w:basedOn w:val="a0"/>
    <w:link w:val="5"/>
    <w:uiPriority w:val="9"/>
    <w:semiHidden/>
    <w:rsid w:val="004850A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29</cp:revision>
  <dcterms:created xsi:type="dcterms:W3CDTF">2013-11-23T12:32:00Z</dcterms:created>
  <dcterms:modified xsi:type="dcterms:W3CDTF">2025-12-08T09:59:00Z</dcterms:modified>
</cp:coreProperties>
</file>