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535B" w14:textId="04840E7E" w:rsidR="00F1459A" w:rsidRPr="00D57148" w:rsidRDefault="00D57148" w:rsidP="00A0429B">
      <w:pPr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571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ИНТЕРАКТИВНАЯ ИГРА КАК ЭФФЕКТИВНЫЙ ИНСТРУМЕНТ ПАТРИОТИЧЕСКОЕ ВОСПИТАНИЯ ДЕТЕЙ </w:t>
      </w:r>
    </w:p>
    <w:p w14:paraId="42AC2E04" w14:textId="77777777" w:rsidR="00D57148" w:rsidRDefault="00D57148" w:rsidP="00A0429B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современной образовательной среде патриотическое воспитание является одним из ключевых элементов формирования личности ребенка. Систематическая деятельность педагогов в этой области направлена на пробуждение у детей теплых чувств к своей Родине, формирование уважения к ее историческому наследию и культуре, а также на развитие гордости за страну и её соотечественников, прославивших её. В связи с тем, что 2025 год объявлен годом Защитников Отечества, интерес к этому аспекту воспитания становится особенно актуальным.</w:t>
      </w:r>
    </w:p>
    <w:p w14:paraId="67BAEAAC" w14:textId="77777777" w:rsidR="00D57148" w:rsidRDefault="00D57148" w:rsidP="00A0429B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События Великой Отечественной войны – яркие страницы нашей истории, которые стали для нас примером доблести и чести русского народа, поднявшегося на защиту Родины вне зависимости от рода деятельности, половой принадлежности, возраста. </w:t>
      </w:r>
    </w:p>
    <w:p w14:paraId="1879B120" w14:textId="5F9528A7" w:rsidR="00D57148" w:rsidRPr="00D57148" w:rsidRDefault="00D57148" w:rsidP="00A0429B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Передача памяти </w:t>
      </w:r>
      <w:r w:rsidR="00A042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 них 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— это обязанность поколения, которое помнит, к следующему поколению</w:t>
      </w:r>
      <w:r w:rsidR="00A042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которое станет бережно хранить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Без </w:t>
      </w:r>
      <w:r w:rsidR="00A042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целенаправленной работы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042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рискуют исчезнуть 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примеры самопожертвования, мужества и ответственности</w:t>
      </w:r>
      <w:r w:rsidR="00A042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наших соотечественников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Истории о защите Родины служат нравственным ориентиром: они показывают, что свобода и счастье детей добываются трудом и подвигом многих людей.</w:t>
      </w:r>
    </w:p>
    <w:p w14:paraId="472882F3" w14:textId="67892F13" w:rsidR="00D57148" w:rsidRDefault="00D57148" w:rsidP="00A0429B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одавать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эту сложную 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тему дошкольникам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следует к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оротко, просто и бережно: через живые рассказы, </w:t>
      </w:r>
      <w:r w:rsidR="00A042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альбомы с фотокарточками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песни, семейные воспоминания и игровые сюжеты, адаптированные по возрасту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 делая а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кцент на человеческих ценностях: мужеств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забот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 близких, взаимопомощ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люб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</w:t>
      </w:r>
      <w:r w:rsidRPr="00D571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 дому и родному краю.</w:t>
      </w:r>
    </w:p>
    <w:p w14:paraId="4846C155" w14:textId="1EEBDD19" w:rsidR="00D57148" w:rsidRPr="00D57148" w:rsidRDefault="00D57148" w:rsidP="00A0429B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="00AE18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этом плане интерактивная игра выступает эффективным инструментом, позволяющим совместить в себе и визуальные образы, и элементы рассказа, и увлекательный сюжет с игровыми вставками. Именно такой стала наша игра «Рассказ ветерана».</w:t>
      </w:r>
    </w:p>
    <w:p w14:paraId="40E5C532" w14:textId="3F78DA96" w:rsidR="00924F0C" w:rsidRPr="00E51D23" w:rsidRDefault="00AE18F7" w:rsidP="00A0429B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E18F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 xml:space="preserve">Преследуя своей целью </w:t>
      </w:r>
      <w:r w:rsidR="008C4059" w:rsidRPr="00AE18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создание условий для </w:t>
      </w:r>
      <w:r w:rsidR="009921A5" w:rsidRPr="00AE18F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расширения представлений детей</w:t>
      </w:r>
      <w:r w:rsidR="009921A5"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 событиях Великой Отечественной войны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она позволит решить спектр более частных задач.</w:t>
      </w:r>
    </w:p>
    <w:p w14:paraId="662F2E13" w14:textId="285FD917" w:rsidR="00924F0C" w:rsidRPr="00E51D23" w:rsidRDefault="009921A5" w:rsidP="00A0429B">
      <w:pPr>
        <w:pStyle w:val="a3"/>
        <w:numPr>
          <w:ilvl w:val="0"/>
          <w:numId w:val="15"/>
        </w:numPr>
        <w:spacing w:after="0" w:line="360" w:lineRule="auto"/>
        <w:ind w:left="57" w:right="5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уточни</w:t>
      </w:r>
      <w:r w:rsidR="004E34DA"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ть представления о </w:t>
      </w:r>
      <w:r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длительности войны</w:t>
      </w:r>
      <w:r w:rsidR="00924F0C"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35547427" w14:textId="3E3311AF" w:rsidR="009921A5" w:rsidRPr="00E51D23" w:rsidRDefault="00E51D23" w:rsidP="00A0429B">
      <w:pPr>
        <w:pStyle w:val="a3"/>
        <w:numPr>
          <w:ilvl w:val="0"/>
          <w:numId w:val="15"/>
        </w:numPr>
        <w:spacing w:after="0" w:line="360" w:lineRule="auto"/>
        <w:ind w:left="57" w:right="5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углубить знания о жизни народа в годы войны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339D613D" w14:textId="4C522A72" w:rsidR="001D04DE" w:rsidRPr="00E51D23" w:rsidRDefault="00924F0C" w:rsidP="00A0429B">
      <w:pPr>
        <w:pStyle w:val="a3"/>
        <w:numPr>
          <w:ilvl w:val="0"/>
          <w:numId w:val="15"/>
        </w:numPr>
        <w:spacing w:after="0" w:line="360" w:lineRule="auto"/>
        <w:ind w:left="57" w:right="5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развивать логическое мышление</w:t>
      </w:r>
      <w:r w:rsidR="00035041"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F1459A"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воображение</w:t>
      </w:r>
      <w:r w:rsidR="00035041"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память</w:t>
      </w:r>
      <w:r w:rsidR="001D04DE"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3CC81C25" w14:textId="77777777" w:rsidR="00E51D23" w:rsidRPr="00E51D23" w:rsidRDefault="00F1459A" w:rsidP="00A0429B">
      <w:pPr>
        <w:pStyle w:val="a3"/>
        <w:numPr>
          <w:ilvl w:val="0"/>
          <w:numId w:val="15"/>
        </w:numPr>
        <w:spacing w:after="0" w:line="360" w:lineRule="auto"/>
        <w:ind w:left="57" w:right="5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воспитывать </w:t>
      </w:r>
      <w:r w:rsidR="005F71BD"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любовь к Отечеству</w:t>
      </w:r>
      <w:r w:rsidR="00E51D23"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0922A19" w14:textId="02E6574E" w:rsidR="004E34DA" w:rsidRPr="00E51D23" w:rsidRDefault="00E51D23" w:rsidP="00A0429B">
      <w:pPr>
        <w:pStyle w:val="a3"/>
        <w:numPr>
          <w:ilvl w:val="0"/>
          <w:numId w:val="15"/>
        </w:numPr>
        <w:spacing w:after="0" w:line="360" w:lineRule="auto"/>
        <w:ind w:left="57" w:right="5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пробудить желание защищать Родину в случае необходимости</w:t>
      </w:r>
      <w:r w:rsidR="004E34DA" w:rsidRPr="00E51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374D532" w14:textId="6BAE4DC8" w:rsidR="00AE18F7" w:rsidRDefault="00E51D23" w:rsidP="00A0429B">
      <w:pPr>
        <w:spacing w:after="0" w:line="360" w:lineRule="auto"/>
        <w:ind w:left="57" w:right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 имеет сюжетную основу. К детям обращается </w:t>
      </w:r>
      <w:r w:rsidR="00C327ED">
        <w:rPr>
          <w:rFonts w:ascii="Times New Roman" w:hAnsi="Times New Roman" w:cs="Times New Roman"/>
          <w:color w:val="000000" w:themeColor="text1"/>
          <w:sz w:val="28"/>
          <w:szCs w:val="28"/>
        </w:rPr>
        <w:t>ветеран</w:t>
      </w:r>
      <w:r w:rsidRPr="00E51D23">
        <w:rPr>
          <w:rFonts w:ascii="Times New Roman" w:hAnsi="Times New Roman" w:cs="Times New Roman"/>
          <w:color w:val="000000" w:themeColor="text1"/>
          <w:sz w:val="28"/>
          <w:szCs w:val="28"/>
        </w:rPr>
        <w:t>, рассказывает им о годах, проведенных на войне, освещая жизн</w:t>
      </w:r>
      <w:r w:rsidR="00A0429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E51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тяготы народа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 время</w:t>
      </w:r>
      <w:r w:rsidRPr="00E51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E1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Лаконичные сюжеты на фоне позволяют детям сконцентрироваться на самом важном – рассказе ветерана, прошедшего всю войну и вернувшегося живым. Благодаря озвучке слайдов дети имеют возможность сильнее прочувствовать настроение героя, глубину его мыслей и полноценно погрузиться в сюжет, проживая с героем его воспоминания. </w:t>
      </w:r>
    </w:p>
    <w:p w14:paraId="2D9A50C0" w14:textId="2210D6C8" w:rsidR="00E51D23" w:rsidRDefault="00AE18F7" w:rsidP="00A0429B">
      <w:pPr>
        <w:spacing w:after="0" w:line="360" w:lineRule="auto"/>
        <w:ind w:left="57" w:right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часть методической разработки являет собой 8 коротких игр, в ходе которых дети проверяют имеющиеся знания </w:t>
      </w:r>
      <w:r w:rsidR="00A0429B">
        <w:rPr>
          <w:rFonts w:ascii="Times New Roman" w:hAnsi="Times New Roman" w:cs="Times New Roman"/>
          <w:color w:val="000000" w:themeColor="text1"/>
          <w:sz w:val="28"/>
          <w:szCs w:val="28"/>
        </w:rPr>
        <w:t>и в то же время упражняются в счете, логике, чтении. Таким образом, мы говорим об интеграции разных образовательных областей, сконцентрированных на достижении единой цели.</w:t>
      </w:r>
    </w:p>
    <w:p w14:paraId="368FAC79" w14:textId="34100C51" w:rsidR="00C7364B" w:rsidRDefault="00A0429B" w:rsidP="00A0429B">
      <w:pPr>
        <w:spacing w:after="0" w:line="360" w:lineRule="auto"/>
        <w:ind w:left="57" w:right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29B">
        <w:rPr>
          <w:rFonts w:ascii="Times New Roman" w:hAnsi="Times New Roman" w:cs="Times New Roman"/>
          <w:color w:val="000000" w:themeColor="text1"/>
          <w:sz w:val="28"/>
          <w:szCs w:val="28"/>
        </w:rPr>
        <w:t>В заключение следует подчеркнуть, что патриотическое воспитание играет исключительно важную роль в формировании личности дошкольника. В этот период закладываются основы любви к Родине, уважения к её истории и культуре, а также развивается чувство гордости и гражданственности. Все эти элементы являются ключевыми для гармоничного развития личности и подготовки ребёнка к взрослой жизни.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23D64C4" w14:textId="66FCB6E5" w:rsidR="00A0429B" w:rsidRPr="00E51D23" w:rsidRDefault="00A0429B" w:rsidP="00A0429B">
      <w:pPr>
        <w:spacing w:after="0" w:line="360" w:lineRule="auto"/>
        <w:ind w:left="57" w:right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Интерактивные игры имеют множество преимуществ для дошкольников, включая повышение мотивации и интереса к обучению, развитие познавательных способностей (логика, внимание, память), а также формирование социальных навыков, таких как сотрудничество и общение. Они </w:t>
      </w:r>
      <w:r w:rsidRPr="00A042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делают процесс обучения более наглядным и увлекательным, помогают лучше усваивать информацию, развивают творческие способности и речь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Считаю, что представленная разработка игры – одно из удачных решений углубления знаний детей о Великой Отечественной войне, предлагаемая им в легкой и доступной форме.</w:t>
      </w:r>
    </w:p>
    <w:sectPr w:rsidR="00A0429B" w:rsidRPr="00E51D23" w:rsidSect="009921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A92"/>
    <w:multiLevelType w:val="hybridMultilevel"/>
    <w:tmpl w:val="77A8E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12A0"/>
    <w:multiLevelType w:val="hybridMultilevel"/>
    <w:tmpl w:val="52282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B06D6"/>
    <w:multiLevelType w:val="hybridMultilevel"/>
    <w:tmpl w:val="CD62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9696F"/>
    <w:multiLevelType w:val="hybridMultilevel"/>
    <w:tmpl w:val="079423C6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22AC4EB5"/>
    <w:multiLevelType w:val="hybridMultilevel"/>
    <w:tmpl w:val="81D07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63749"/>
    <w:multiLevelType w:val="hybridMultilevel"/>
    <w:tmpl w:val="4FD8A204"/>
    <w:lvl w:ilvl="0" w:tplc="022ED672">
      <w:start w:val="1"/>
      <w:numFmt w:val="decimal"/>
      <w:lvlText w:val="%1."/>
      <w:lvlJc w:val="left"/>
      <w:pPr>
        <w:ind w:left="89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908CC190">
      <w:numFmt w:val="bullet"/>
      <w:lvlText w:val="•"/>
      <w:lvlJc w:val="left"/>
      <w:pPr>
        <w:ind w:left="1866" w:hanging="213"/>
      </w:pPr>
      <w:rPr>
        <w:rFonts w:hint="default"/>
        <w:lang w:val="ru-RU" w:eastAsia="en-US" w:bidi="ar-SA"/>
      </w:rPr>
    </w:lvl>
    <w:lvl w:ilvl="2" w:tplc="6BDE9D1A">
      <w:numFmt w:val="bullet"/>
      <w:lvlText w:val="•"/>
      <w:lvlJc w:val="left"/>
      <w:pPr>
        <w:ind w:left="2833" w:hanging="213"/>
      </w:pPr>
      <w:rPr>
        <w:rFonts w:hint="default"/>
        <w:lang w:val="ru-RU" w:eastAsia="en-US" w:bidi="ar-SA"/>
      </w:rPr>
    </w:lvl>
    <w:lvl w:ilvl="3" w:tplc="5A1A0EF2">
      <w:numFmt w:val="bullet"/>
      <w:lvlText w:val="•"/>
      <w:lvlJc w:val="left"/>
      <w:pPr>
        <w:ind w:left="3799" w:hanging="213"/>
      </w:pPr>
      <w:rPr>
        <w:rFonts w:hint="default"/>
        <w:lang w:val="ru-RU" w:eastAsia="en-US" w:bidi="ar-SA"/>
      </w:rPr>
    </w:lvl>
    <w:lvl w:ilvl="4" w:tplc="A87873B0">
      <w:numFmt w:val="bullet"/>
      <w:lvlText w:val="•"/>
      <w:lvlJc w:val="left"/>
      <w:pPr>
        <w:ind w:left="4766" w:hanging="213"/>
      </w:pPr>
      <w:rPr>
        <w:rFonts w:hint="default"/>
        <w:lang w:val="ru-RU" w:eastAsia="en-US" w:bidi="ar-SA"/>
      </w:rPr>
    </w:lvl>
    <w:lvl w:ilvl="5" w:tplc="889A1748">
      <w:numFmt w:val="bullet"/>
      <w:lvlText w:val="•"/>
      <w:lvlJc w:val="left"/>
      <w:pPr>
        <w:ind w:left="5733" w:hanging="213"/>
      </w:pPr>
      <w:rPr>
        <w:rFonts w:hint="default"/>
        <w:lang w:val="ru-RU" w:eastAsia="en-US" w:bidi="ar-SA"/>
      </w:rPr>
    </w:lvl>
    <w:lvl w:ilvl="6" w:tplc="86444A5A">
      <w:numFmt w:val="bullet"/>
      <w:lvlText w:val="•"/>
      <w:lvlJc w:val="left"/>
      <w:pPr>
        <w:ind w:left="6699" w:hanging="213"/>
      </w:pPr>
      <w:rPr>
        <w:rFonts w:hint="default"/>
        <w:lang w:val="ru-RU" w:eastAsia="en-US" w:bidi="ar-SA"/>
      </w:rPr>
    </w:lvl>
    <w:lvl w:ilvl="7" w:tplc="DC10EAB2">
      <w:numFmt w:val="bullet"/>
      <w:lvlText w:val="•"/>
      <w:lvlJc w:val="left"/>
      <w:pPr>
        <w:ind w:left="7666" w:hanging="213"/>
      </w:pPr>
      <w:rPr>
        <w:rFonts w:hint="default"/>
        <w:lang w:val="ru-RU" w:eastAsia="en-US" w:bidi="ar-SA"/>
      </w:rPr>
    </w:lvl>
    <w:lvl w:ilvl="8" w:tplc="69F8DC06">
      <w:numFmt w:val="bullet"/>
      <w:lvlText w:val="•"/>
      <w:lvlJc w:val="left"/>
      <w:pPr>
        <w:ind w:left="8633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23691C0A"/>
    <w:multiLevelType w:val="hybridMultilevel"/>
    <w:tmpl w:val="9E3A8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F5F31"/>
    <w:multiLevelType w:val="hybridMultilevel"/>
    <w:tmpl w:val="4D4A7AF2"/>
    <w:lvl w:ilvl="0" w:tplc="23640634">
      <w:numFmt w:val="bullet"/>
      <w:lvlText w:val="-"/>
      <w:lvlJc w:val="left"/>
      <w:pPr>
        <w:ind w:left="1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B06316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2" w:tplc="D1C4CEF0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43E4DE04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D5804086">
      <w:numFmt w:val="bullet"/>
      <w:lvlText w:val="•"/>
      <w:lvlJc w:val="left"/>
      <w:pPr>
        <w:ind w:left="4298" w:hanging="164"/>
      </w:pPr>
      <w:rPr>
        <w:rFonts w:hint="default"/>
        <w:lang w:val="ru-RU" w:eastAsia="en-US" w:bidi="ar-SA"/>
      </w:rPr>
    </w:lvl>
    <w:lvl w:ilvl="5" w:tplc="A96C1FBC">
      <w:numFmt w:val="bullet"/>
      <w:lvlText w:val="•"/>
      <w:lvlJc w:val="left"/>
      <w:pPr>
        <w:ind w:left="5343" w:hanging="164"/>
      </w:pPr>
      <w:rPr>
        <w:rFonts w:hint="default"/>
        <w:lang w:val="ru-RU" w:eastAsia="en-US" w:bidi="ar-SA"/>
      </w:rPr>
    </w:lvl>
    <w:lvl w:ilvl="6" w:tplc="EF461428">
      <w:numFmt w:val="bullet"/>
      <w:lvlText w:val="•"/>
      <w:lvlJc w:val="left"/>
      <w:pPr>
        <w:ind w:left="6387" w:hanging="164"/>
      </w:pPr>
      <w:rPr>
        <w:rFonts w:hint="default"/>
        <w:lang w:val="ru-RU" w:eastAsia="en-US" w:bidi="ar-SA"/>
      </w:rPr>
    </w:lvl>
    <w:lvl w:ilvl="7" w:tplc="B540D3E2">
      <w:numFmt w:val="bullet"/>
      <w:lvlText w:val="•"/>
      <w:lvlJc w:val="left"/>
      <w:pPr>
        <w:ind w:left="7432" w:hanging="164"/>
      </w:pPr>
      <w:rPr>
        <w:rFonts w:hint="default"/>
        <w:lang w:val="ru-RU" w:eastAsia="en-US" w:bidi="ar-SA"/>
      </w:rPr>
    </w:lvl>
    <w:lvl w:ilvl="8" w:tplc="0BD64BE0">
      <w:numFmt w:val="bullet"/>
      <w:lvlText w:val="•"/>
      <w:lvlJc w:val="left"/>
      <w:pPr>
        <w:ind w:left="8477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89C16B8"/>
    <w:multiLevelType w:val="hybridMultilevel"/>
    <w:tmpl w:val="72161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2375E"/>
    <w:multiLevelType w:val="hybridMultilevel"/>
    <w:tmpl w:val="B6F21002"/>
    <w:lvl w:ilvl="0" w:tplc="5FBC1626">
      <w:numFmt w:val="bullet"/>
      <w:lvlText w:val=""/>
      <w:lvlJc w:val="left"/>
      <w:pPr>
        <w:ind w:left="115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3164DDA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0A0A5D86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3466B30E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A596EA48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83B2ACD4">
      <w:numFmt w:val="bullet"/>
      <w:lvlText w:val="•"/>
      <w:lvlJc w:val="left"/>
      <w:pPr>
        <w:ind w:left="5343" w:hanging="284"/>
      </w:pPr>
      <w:rPr>
        <w:rFonts w:hint="default"/>
        <w:lang w:val="ru-RU" w:eastAsia="en-US" w:bidi="ar-SA"/>
      </w:rPr>
    </w:lvl>
    <w:lvl w:ilvl="6" w:tplc="BE00954E">
      <w:numFmt w:val="bullet"/>
      <w:lvlText w:val="•"/>
      <w:lvlJc w:val="left"/>
      <w:pPr>
        <w:ind w:left="6387" w:hanging="284"/>
      </w:pPr>
      <w:rPr>
        <w:rFonts w:hint="default"/>
        <w:lang w:val="ru-RU" w:eastAsia="en-US" w:bidi="ar-SA"/>
      </w:rPr>
    </w:lvl>
    <w:lvl w:ilvl="7" w:tplc="7C7AB5CC">
      <w:numFmt w:val="bullet"/>
      <w:lvlText w:val="•"/>
      <w:lvlJc w:val="left"/>
      <w:pPr>
        <w:ind w:left="7432" w:hanging="284"/>
      </w:pPr>
      <w:rPr>
        <w:rFonts w:hint="default"/>
        <w:lang w:val="ru-RU" w:eastAsia="en-US" w:bidi="ar-SA"/>
      </w:rPr>
    </w:lvl>
    <w:lvl w:ilvl="8" w:tplc="DF9ACEF4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3EF2012D"/>
    <w:multiLevelType w:val="hybridMultilevel"/>
    <w:tmpl w:val="76B2E744"/>
    <w:lvl w:ilvl="0" w:tplc="DACAF050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u w:val="thick" w:color="000000"/>
        <w:lang w:val="ru-RU" w:eastAsia="en-US" w:bidi="ar-SA"/>
      </w:rPr>
    </w:lvl>
    <w:lvl w:ilvl="1" w:tplc="B07CF198">
      <w:numFmt w:val="bullet"/>
      <w:lvlText w:val="•"/>
      <w:lvlJc w:val="left"/>
      <w:pPr>
        <w:ind w:left="1920" w:hanging="281"/>
      </w:pPr>
      <w:rPr>
        <w:rFonts w:hint="default"/>
        <w:lang w:val="ru-RU" w:eastAsia="en-US" w:bidi="ar-SA"/>
      </w:rPr>
    </w:lvl>
    <w:lvl w:ilvl="2" w:tplc="0DB6443C">
      <w:numFmt w:val="bullet"/>
      <w:lvlText w:val="•"/>
      <w:lvlJc w:val="left"/>
      <w:pPr>
        <w:ind w:left="2881" w:hanging="281"/>
      </w:pPr>
      <w:rPr>
        <w:rFonts w:hint="default"/>
        <w:lang w:val="ru-RU" w:eastAsia="en-US" w:bidi="ar-SA"/>
      </w:rPr>
    </w:lvl>
    <w:lvl w:ilvl="3" w:tplc="3D289D72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C8C4A268">
      <w:numFmt w:val="bullet"/>
      <w:lvlText w:val="•"/>
      <w:lvlJc w:val="left"/>
      <w:pPr>
        <w:ind w:left="4802" w:hanging="281"/>
      </w:pPr>
      <w:rPr>
        <w:rFonts w:hint="default"/>
        <w:lang w:val="ru-RU" w:eastAsia="en-US" w:bidi="ar-SA"/>
      </w:rPr>
    </w:lvl>
    <w:lvl w:ilvl="5" w:tplc="1188CB16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BBDC81C0">
      <w:numFmt w:val="bullet"/>
      <w:lvlText w:val="•"/>
      <w:lvlJc w:val="left"/>
      <w:pPr>
        <w:ind w:left="6723" w:hanging="281"/>
      </w:pPr>
      <w:rPr>
        <w:rFonts w:hint="default"/>
        <w:lang w:val="ru-RU" w:eastAsia="en-US" w:bidi="ar-SA"/>
      </w:rPr>
    </w:lvl>
    <w:lvl w:ilvl="7" w:tplc="46AC881A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BDACDEBA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553173D7"/>
    <w:multiLevelType w:val="hybridMultilevel"/>
    <w:tmpl w:val="8364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575EE"/>
    <w:multiLevelType w:val="hybridMultilevel"/>
    <w:tmpl w:val="F886CDD2"/>
    <w:lvl w:ilvl="0" w:tplc="041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3" w15:restartNumberingAfterBreak="0">
    <w:nsid w:val="6275687D"/>
    <w:multiLevelType w:val="hybridMultilevel"/>
    <w:tmpl w:val="76E49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65B47"/>
    <w:multiLevelType w:val="hybridMultilevel"/>
    <w:tmpl w:val="EEA0F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E71D1"/>
    <w:multiLevelType w:val="hybridMultilevel"/>
    <w:tmpl w:val="6114C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88237">
    <w:abstractNumId w:val="7"/>
  </w:num>
  <w:num w:numId="2" w16cid:durableId="2031030649">
    <w:abstractNumId w:val="9"/>
  </w:num>
  <w:num w:numId="3" w16cid:durableId="673262726">
    <w:abstractNumId w:val="3"/>
  </w:num>
  <w:num w:numId="4" w16cid:durableId="372458930">
    <w:abstractNumId w:val="12"/>
  </w:num>
  <w:num w:numId="5" w16cid:durableId="788402523">
    <w:abstractNumId w:val="11"/>
  </w:num>
  <w:num w:numId="6" w16cid:durableId="1504469672">
    <w:abstractNumId w:val="10"/>
  </w:num>
  <w:num w:numId="7" w16cid:durableId="2110275003">
    <w:abstractNumId w:val="5"/>
  </w:num>
  <w:num w:numId="8" w16cid:durableId="1189300168">
    <w:abstractNumId w:val="8"/>
  </w:num>
  <w:num w:numId="9" w16cid:durableId="1488665686">
    <w:abstractNumId w:val="4"/>
  </w:num>
  <w:num w:numId="10" w16cid:durableId="2122800633">
    <w:abstractNumId w:val="6"/>
  </w:num>
  <w:num w:numId="11" w16cid:durableId="1797992205">
    <w:abstractNumId w:val="14"/>
  </w:num>
  <w:num w:numId="12" w16cid:durableId="334113187">
    <w:abstractNumId w:val="1"/>
  </w:num>
  <w:num w:numId="13" w16cid:durableId="2104455660">
    <w:abstractNumId w:val="15"/>
  </w:num>
  <w:num w:numId="14" w16cid:durableId="1917665908">
    <w:abstractNumId w:val="13"/>
  </w:num>
  <w:num w:numId="15" w16cid:durableId="713507534">
    <w:abstractNumId w:val="0"/>
  </w:num>
  <w:num w:numId="16" w16cid:durableId="1318916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1F"/>
    <w:rsid w:val="00035041"/>
    <w:rsid w:val="000C4868"/>
    <w:rsid w:val="001D04DE"/>
    <w:rsid w:val="00293800"/>
    <w:rsid w:val="003006E3"/>
    <w:rsid w:val="00414102"/>
    <w:rsid w:val="004332D6"/>
    <w:rsid w:val="004C3316"/>
    <w:rsid w:val="004E34DA"/>
    <w:rsid w:val="005F71BD"/>
    <w:rsid w:val="00671824"/>
    <w:rsid w:val="00690DCA"/>
    <w:rsid w:val="006D0757"/>
    <w:rsid w:val="006E7440"/>
    <w:rsid w:val="007835E7"/>
    <w:rsid w:val="008A6BE4"/>
    <w:rsid w:val="008C4059"/>
    <w:rsid w:val="008E39F0"/>
    <w:rsid w:val="00924F0C"/>
    <w:rsid w:val="009509E8"/>
    <w:rsid w:val="009921A5"/>
    <w:rsid w:val="00A0429B"/>
    <w:rsid w:val="00A171CE"/>
    <w:rsid w:val="00A56BA2"/>
    <w:rsid w:val="00AE18F7"/>
    <w:rsid w:val="00B0266A"/>
    <w:rsid w:val="00B63B2A"/>
    <w:rsid w:val="00BF0F43"/>
    <w:rsid w:val="00C327ED"/>
    <w:rsid w:val="00C6311F"/>
    <w:rsid w:val="00C7364B"/>
    <w:rsid w:val="00CD2D62"/>
    <w:rsid w:val="00D57148"/>
    <w:rsid w:val="00E51D23"/>
    <w:rsid w:val="00EE022B"/>
    <w:rsid w:val="00F1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2B03"/>
  <w15:chartTrackingRefBased/>
  <w15:docId w15:val="{282FBB9E-A940-4327-8849-F19B2987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F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18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182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1459A"/>
  </w:style>
  <w:style w:type="paragraph" w:styleId="a6">
    <w:name w:val="Normal (Web)"/>
    <w:basedOn w:val="a"/>
    <w:uiPriority w:val="99"/>
    <w:semiHidden/>
    <w:unhideWhenUsed/>
    <w:rsid w:val="00AE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18</cp:revision>
  <dcterms:created xsi:type="dcterms:W3CDTF">2021-02-05T15:05:00Z</dcterms:created>
  <dcterms:modified xsi:type="dcterms:W3CDTF">2025-11-18T18:29:00Z</dcterms:modified>
</cp:coreProperties>
</file>