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EE" w:rsidRDefault="00961722" w:rsidP="00C11A93">
      <w:pPr>
        <w:spacing w:after="0" w:line="240" w:lineRule="auto"/>
        <w:jc w:val="center"/>
        <w:rPr>
          <w:rFonts w:ascii="Times New Roman" w:hAnsi="Times New Roman" w:cs="Times New Roman"/>
          <w:noProof/>
          <w:sz w:val="24"/>
          <w:lang w:eastAsia="ru-RU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-527685</wp:posOffset>
            </wp:positionH>
            <wp:positionV relativeFrom="margin">
              <wp:posOffset>-531495</wp:posOffset>
            </wp:positionV>
            <wp:extent cx="7201535" cy="10105390"/>
            <wp:effectExtent l="19050" t="0" r="0" b="0"/>
            <wp:wrapSquare wrapText="bothSides"/>
            <wp:docPr id="2" name="Рисунок 1" descr="о совете родителе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о совете родителей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1535" cy="10105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37F32" w:rsidRPr="00A61DBF" w:rsidRDefault="00337F32" w:rsidP="00A61DB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1DBF"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Общие положения</w:t>
      </w:r>
    </w:p>
    <w:p w:rsidR="00AD5862" w:rsidRPr="00AD5862" w:rsidRDefault="00AD5862" w:rsidP="00AD5862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1.1. Настоящее Положение разработано в соответствии с Федеральным законом от 29.12.2012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№273-ФЗ «Об образовании в Российской Федерации», иными действующими федеральными и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региональными нормативными документами</w:t>
      </w:r>
      <w:r w:rsidR="00AD5862">
        <w:rPr>
          <w:rFonts w:ascii="Times New Roman" w:hAnsi="Times New Roman" w:cs="Times New Roman"/>
          <w:sz w:val="24"/>
          <w:szCs w:val="24"/>
        </w:rPr>
        <w:t>,</w:t>
      </w:r>
      <w:r w:rsidRPr="00337F32">
        <w:rPr>
          <w:rFonts w:ascii="Times New Roman" w:hAnsi="Times New Roman" w:cs="Times New Roman"/>
          <w:sz w:val="24"/>
          <w:szCs w:val="24"/>
        </w:rPr>
        <w:t xml:space="preserve"> Уставом </w:t>
      </w:r>
      <w:r w:rsidR="00AD5862">
        <w:rPr>
          <w:rFonts w:ascii="Times New Roman" w:hAnsi="Times New Roman" w:cs="Times New Roman"/>
          <w:sz w:val="24"/>
          <w:szCs w:val="24"/>
        </w:rPr>
        <w:t>Д</w:t>
      </w:r>
      <w:r w:rsidRPr="00337F32">
        <w:rPr>
          <w:rFonts w:ascii="Times New Roman" w:hAnsi="Times New Roman" w:cs="Times New Roman"/>
          <w:sz w:val="24"/>
          <w:szCs w:val="24"/>
        </w:rPr>
        <w:t>ОУ</w:t>
      </w:r>
      <w:r w:rsidR="00A039F1">
        <w:rPr>
          <w:rFonts w:ascii="Times New Roman" w:hAnsi="Times New Roman" w:cs="Times New Roman"/>
          <w:sz w:val="24"/>
          <w:szCs w:val="24"/>
        </w:rPr>
        <w:t>.</w:t>
      </w:r>
    </w:p>
    <w:p w:rsidR="00AD5862" w:rsidRDefault="00337F32" w:rsidP="00AD5862">
      <w:pPr>
        <w:tabs>
          <w:tab w:val="left" w:pos="0"/>
        </w:tabs>
        <w:suppressAutoHyphens/>
        <w:spacing w:after="0"/>
        <w:jc w:val="both"/>
        <w:rPr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 xml:space="preserve">1.2. </w:t>
      </w:r>
      <w:r w:rsidR="00AD5862">
        <w:rPr>
          <w:rFonts w:ascii="Times New Roman" w:hAnsi="Times New Roman" w:cs="Times New Roman"/>
          <w:sz w:val="24"/>
          <w:szCs w:val="24"/>
        </w:rPr>
        <w:t>В</w:t>
      </w:r>
      <w:r w:rsidR="00AD5862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="00A61DBF">
        <w:rPr>
          <w:rFonts w:ascii="Times New Roman" w:hAnsi="Times New Roman" w:cs="Times New Roman"/>
          <w:sz w:val="24"/>
          <w:szCs w:val="24"/>
        </w:rPr>
        <w:t>МБДОУ</w:t>
      </w:r>
      <w:r w:rsidR="00AD5862" w:rsidRPr="00337F32">
        <w:rPr>
          <w:rFonts w:ascii="Times New Roman" w:hAnsi="Times New Roman" w:cs="Times New Roman"/>
          <w:sz w:val="24"/>
          <w:szCs w:val="24"/>
        </w:rPr>
        <w:t xml:space="preserve"> действуют Совет родителей (законных</w:t>
      </w:r>
      <w:r w:rsidR="00AD5862">
        <w:rPr>
          <w:rFonts w:ascii="Times New Roman" w:hAnsi="Times New Roman" w:cs="Times New Roman"/>
          <w:sz w:val="24"/>
          <w:szCs w:val="24"/>
        </w:rPr>
        <w:t xml:space="preserve"> </w:t>
      </w:r>
      <w:r w:rsidR="00AD5862" w:rsidRPr="00337F32">
        <w:rPr>
          <w:rFonts w:ascii="Times New Roman" w:hAnsi="Times New Roman" w:cs="Times New Roman"/>
          <w:sz w:val="24"/>
          <w:szCs w:val="24"/>
        </w:rPr>
        <w:t>представителей) воспитанников</w:t>
      </w:r>
      <w:r w:rsidR="00A61DBF">
        <w:rPr>
          <w:rFonts w:ascii="Times New Roman" w:hAnsi="Times New Roman" w:cs="Times New Roman"/>
          <w:sz w:val="24"/>
          <w:szCs w:val="24"/>
        </w:rPr>
        <w:t xml:space="preserve"> </w:t>
      </w:r>
      <w:r w:rsidR="00AD5862" w:rsidRPr="00337F32">
        <w:rPr>
          <w:rFonts w:ascii="Times New Roman" w:hAnsi="Times New Roman" w:cs="Times New Roman"/>
          <w:sz w:val="24"/>
          <w:szCs w:val="24"/>
        </w:rPr>
        <w:t>образовательного учреждения и групповые Советы родителей</w:t>
      </w:r>
      <w:r w:rsidR="00AD5862">
        <w:rPr>
          <w:rFonts w:ascii="Times New Roman" w:hAnsi="Times New Roman" w:cs="Times New Roman"/>
          <w:sz w:val="24"/>
          <w:szCs w:val="24"/>
        </w:rPr>
        <w:t xml:space="preserve"> </w:t>
      </w:r>
      <w:r w:rsidR="00AD5862" w:rsidRPr="00337F32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="00AD5862" w:rsidRPr="00AD5862">
        <w:rPr>
          <w:rFonts w:ascii="Times New Roman" w:hAnsi="Times New Roman" w:cs="Times New Roman"/>
          <w:sz w:val="24"/>
          <w:szCs w:val="24"/>
        </w:rPr>
        <w:t xml:space="preserve">воспитанников. Советы родителей (законных представителей) создаются по инициативе указанных и являются формой их общественной самодеятельности. Советы родителей (законных представителей) воспитанников </w:t>
      </w:r>
      <w:r w:rsidR="00A61DBF">
        <w:rPr>
          <w:rFonts w:ascii="Times New Roman" w:hAnsi="Times New Roman" w:cs="Times New Roman"/>
          <w:sz w:val="24"/>
          <w:szCs w:val="24"/>
        </w:rPr>
        <w:t>м</w:t>
      </w:r>
      <w:r w:rsidR="00AD5862" w:rsidRPr="00AD5862">
        <w:rPr>
          <w:rFonts w:ascii="Times New Roman" w:hAnsi="Times New Roman" w:cs="Times New Roman"/>
          <w:sz w:val="24"/>
          <w:szCs w:val="24"/>
        </w:rPr>
        <w:t>огут представлять интересы всех или части родителей (законных представителей) воспитанников Учреждения.</w:t>
      </w:r>
    </w:p>
    <w:p w:rsidR="00337F32" w:rsidRPr="00AD5862" w:rsidRDefault="00337F32" w:rsidP="00AD5862">
      <w:pPr>
        <w:tabs>
          <w:tab w:val="left" w:pos="0"/>
        </w:tabs>
        <w:suppressAutoHyphens/>
        <w:spacing w:after="0"/>
        <w:jc w:val="both"/>
        <w:rPr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1.3. Советы родителей (законных представителей) как представительный орган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родительской общественности содействует объединению семьи и </w:t>
      </w:r>
      <w:r w:rsidR="00AD5862">
        <w:rPr>
          <w:rFonts w:ascii="Times New Roman" w:hAnsi="Times New Roman" w:cs="Times New Roman"/>
          <w:sz w:val="24"/>
          <w:szCs w:val="24"/>
        </w:rPr>
        <w:t>Д</w:t>
      </w:r>
      <w:r w:rsidRPr="00337F32">
        <w:rPr>
          <w:rFonts w:ascii="Times New Roman" w:hAnsi="Times New Roman" w:cs="Times New Roman"/>
          <w:sz w:val="24"/>
          <w:szCs w:val="24"/>
        </w:rPr>
        <w:t>ОУ в вопросах развития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воспитанников.</w:t>
      </w:r>
    </w:p>
    <w:p w:rsidR="00337F32" w:rsidRPr="00337F32" w:rsidRDefault="00337F32" w:rsidP="00AD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1.4. Групповые Советы родителей (законных представителей) избираются на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групповых родительских собраниях. Избранные члены Совета родителей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групп выбирают председателя и секретаря. На групповом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337F32">
        <w:rPr>
          <w:rFonts w:ascii="Times New Roman" w:hAnsi="Times New Roman" w:cs="Times New Roman"/>
          <w:sz w:val="24"/>
          <w:szCs w:val="24"/>
        </w:rPr>
        <w:t xml:space="preserve">родительском собрании так же избирается один </w:t>
      </w:r>
      <w:r w:rsidR="00A039F1">
        <w:rPr>
          <w:rFonts w:ascii="Times New Roman" w:hAnsi="Times New Roman" w:cs="Times New Roman"/>
          <w:sz w:val="24"/>
          <w:szCs w:val="24"/>
        </w:rPr>
        <w:t xml:space="preserve">представитель в Совет родителей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образо</w:t>
      </w:r>
      <w:r w:rsidR="00A039F1">
        <w:rPr>
          <w:rFonts w:ascii="Times New Roman" w:hAnsi="Times New Roman" w:cs="Times New Roman"/>
          <w:sz w:val="24"/>
          <w:szCs w:val="24"/>
        </w:rPr>
        <w:t xml:space="preserve">вательного учреждения от каждой </w:t>
      </w:r>
      <w:r w:rsidRPr="00337F32">
        <w:rPr>
          <w:rFonts w:ascii="Times New Roman" w:hAnsi="Times New Roman" w:cs="Times New Roman"/>
          <w:sz w:val="24"/>
          <w:szCs w:val="24"/>
        </w:rPr>
        <w:t>группы.</w:t>
      </w:r>
    </w:p>
    <w:p w:rsidR="00337F32" w:rsidRPr="00337F32" w:rsidRDefault="00337F32" w:rsidP="00AD58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1.5. Избранные представители групповых Советов родителей (законных представителей)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воспитанников составляют Совет родителей (законных представителей) воспитанников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="007C32DE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337F32">
        <w:rPr>
          <w:rFonts w:ascii="Times New Roman" w:hAnsi="Times New Roman" w:cs="Times New Roman"/>
          <w:sz w:val="24"/>
          <w:szCs w:val="24"/>
        </w:rPr>
        <w:t>образовательного учреждения. Избранные члены Совет</w:t>
      </w:r>
      <w:r w:rsidR="007C32DE">
        <w:rPr>
          <w:rFonts w:ascii="Times New Roman" w:hAnsi="Times New Roman" w:cs="Times New Roman"/>
          <w:sz w:val="24"/>
          <w:szCs w:val="24"/>
        </w:rPr>
        <w:t>а</w:t>
      </w:r>
      <w:r w:rsidRPr="00337F32">
        <w:rPr>
          <w:rFonts w:ascii="Times New Roman" w:hAnsi="Times New Roman" w:cs="Times New Roman"/>
          <w:sz w:val="24"/>
          <w:szCs w:val="24"/>
        </w:rPr>
        <w:t xml:space="preserve"> родителей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образовательного учреждения выбирают председателя и секретаря.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Председатель общего Совета родителей (законных представителей)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является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членом Педагогического совета, с правом совещательного голоса.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1.6. Решения Совета родителей (законных представителей) воспитанников</w:t>
      </w:r>
      <w:r w:rsidR="00316096">
        <w:rPr>
          <w:rFonts w:ascii="Times New Roman" w:hAnsi="Times New Roman" w:cs="Times New Roman"/>
          <w:sz w:val="24"/>
          <w:szCs w:val="24"/>
        </w:rPr>
        <w:t xml:space="preserve">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 рассматриваются на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Педагогическом совете и при необходимости на общем собрании</w:t>
      </w:r>
      <w:r w:rsidR="00AD5862">
        <w:rPr>
          <w:rFonts w:ascii="Times New Roman" w:hAnsi="Times New Roman" w:cs="Times New Roman"/>
          <w:sz w:val="24"/>
          <w:szCs w:val="24"/>
        </w:rPr>
        <w:t xml:space="preserve"> трудового коллектива</w:t>
      </w:r>
      <w:r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="00196F5D">
        <w:rPr>
          <w:rFonts w:ascii="Times New Roman" w:hAnsi="Times New Roman" w:cs="Times New Roman"/>
          <w:sz w:val="24"/>
          <w:szCs w:val="24"/>
        </w:rPr>
        <w:t xml:space="preserve">дошкольного </w:t>
      </w:r>
      <w:r w:rsidRPr="00337F32">
        <w:rPr>
          <w:rFonts w:ascii="Times New Roman" w:hAnsi="Times New Roman" w:cs="Times New Roman"/>
          <w:sz w:val="24"/>
          <w:szCs w:val="24"/>
        </w:rPr>
        <w:t>образовательного учреждения.</w:t>
      </w:r>
    </w:p>
    <w:p w:rsid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1.7. Изменения и дополнения в настоящее положение вносятся Советом родителей (законных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представителей) воспитанников образовательного учреждения и принимаются на его заседании.</w:t>
      </w:r>
    </w:p>
    <w:p w:rsidR="004A4FCE" w:rsidRPr="00337F32" w:rsidRDefault="004A4FCE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32" w:rsidRPr="00316096" w:rsidRDefault="00337F32" w:rsidP="003160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16096">
        <w:rPr>
          <w:rFonts w:ascii="Times New Roman" w:hAnsi="Times New Roman" w:cs="Times New Roman"/>
          <w:b/>
          <w:bCs/>
          <w:sz w:val="24"/>
          <w:szCs w:val="24"/>
        </w:rPr>
        <w:t>Основные задачи Совета родителей (законных представителей) воспитанников</w:t>
      </w:r>
      <w:r w:rsidR="00316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6096" w:rsidRPr="00316096" w:rsidRDefault="00316096" w:rsidP="0031609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2.1. Основными задачами Совета родителей являются: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совместная работа с Учреждением по реализации государственной, городской политики в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области дошкольного образования;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защита прав и интересов воспитанников Учреждения;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защита прав и интересов родителей (законных представителей);</w:t>
      </w:r>
    </w:p>
    <w:p w:rsid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рассмотрение и обсуждение основных направлений развития Учреждения.</w:t>
      </w:r>
    </w:p>
    <w:p w:rsidR="00A039F1" w:rsidRPr="00337F32" w:rsidRDefault="00A039F1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32" w:rsidRPr="00316096" w:rsidRDefault="00337F32" w:rsidP="00316096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6096">
        <w:rPr>
          <w:rFonts w:ascii="Times New Roman" w:hAnsi="Times New Roman" w:cs="Times New Roman"/>
          <w:b/>
          <w:bCs/>
          <w:sz w:val="24"/>
          <w:szCs w:val="24"/>
        </w:rPr>
        <w:t>Функции Совета родителей (законных представителей) воспитанников</w:t>
      </w:r>
      <w:r w:rsidR="00316096" w:rsidRPr="00316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16096" w:rsidRPr="00316096" w:rsidRDefault="00316096" w:rsidP="00316096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 xml:space="preserve">3.1. Совет родителей (законных представителей) воспитанников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Учреждения: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 xml:space="preserve">- заслушивает отчеты </w:t>
      </w:r>
      <w:r w:rsidR="00316096">
        <w:rPr>
          <w:rFonts w:ascii="Times New Roman" w:hAnsi="Times New Roman" w:cs="Times New Roman"/>
          <w:sz w:val="24"/>
          <w:szCs w:val="24"/>
        </w:rPr>
        <w:t>заведующего</w:t>
      </w:r>
      <w:r w:rsidRPr="00337F32">
        <w:rPr>
          <w:rFonts w:ascii="Times New Roman" w:hAnsi="Times New Roman" w:cs="Times New Roman"/>
          <w:sz w:val="24"/>
          <w:szCs w:val="24"/>
        </w:rPr>
        <w:t xml:space="preserve"> о создании условий для реализации образовательной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программы в Учреждении;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участвует в подведении итогов деятельности Учреждения за учебный год по вопросам работы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с родительской общественностью;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заслушивает отчеты педагогов и медицинской сестры о состоянии здоровья детей,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ходе реализации непосредственно-образовательной деятельности, уровне развития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воспитанников, необходимом и достаточном для успешного освоения ими образовательных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316096">
        <w:rPr>
          <w:rFonts w:ascii="Times New Roman" w:hAnsi="Times New Roman" w:cs="Times New Roman"/>
          <w:sz w:val="24"/>
          <w:szCs w:val="24"/>
        </w:rPr>
        <w:t>дошкольного</w:t>
      </w:r>
      <w:r w:rsidRPr="00337F32">
        <w:rPr>
          <w:rFonts w:ascii="Times New Roman" w:hAnsi="Times New Roman" w:cs="Times New Roman"/>
          <w:sz w:val="24"/>
          <w:szCs w:val="24"/>
        </w:rPr>
        <w:t xml:space="preserve"> образования;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взаимодействует с Учреждением по всем направлениям развития детей, укреплению и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lastRenderedPageBreak/>
        <w:t>сохранению их здоровья;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вносит предложения по улучшению работы с детьми и организации платных образовательных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услуг в Учреждении;</w:t>
      </w:r>
    </w:p>
    <w:p w:rsid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7F32">
        <w:rPr>
          <w:rFonts w:ascii="Times New Roman" w:hAnsi="Times New Roman" w:cs="Times New Roman"/>
          <w:sz w:val="24"/>
          <w:szCs w:val="24"/>
        </w:rPr>
        <w:t>- содействует Учреждению в совместных с родителями (законными представителями)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мероприятиях в Учреждении - родительских </w:t>
      </w:r>
      <w:r w:rsidR="00A039F1">
        <w:rPr>
          <w:rFonts w:ascii="Times New Roman" w:hAnsi="Times New Roman" w:cs="Times New Roman"/>
          <w:sz w:val="24"/>
          <w:szCs w:val="24"/>
        </w:rPr>
        <w:t xml:space="preserve">собраний, Дней открытых дверей, </w:t>
      </w:r>
      <w:r w:rsidRPr="00337F32">
        <w:rPr>
          <w:rFonts w:ascii="Times New Roman" w:hAnsi="Times New Roman" w:cs="Times New Roman"/>
          <w:sz w:val="24"/>
          <w:szCs w:val="24"/>
        </w:rPr>
        <w:t>спортивных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 xml:space="preserve">развлечений, выпускных вечеров; - вместе </w:t>
      </w:r>
      <w:r w:rsidR="00A039F1">
        <w:rPr>
          <w:rFonts w:ascii="Times New Roman" w:hAnsi="Times New Roman" w:cs="Times New Roman"/>
          <w:sz w:val="24"/>
          <w:szCs w:val="24"/>
        </w:rPr>
        <w:t xml:space="preserve">с руководителем Учреждения </w:t>
      </w:r>
      <w:r w:rsidRPr="00337F32">
        <w:rPr>
          <w:rFonts w:ascii="Times New Roman" w:hAnsi="Times New Roman" w:cs="Times New Roman"/>
          <w:sz w:val="24"/>
          <w:szCs w:val="24"/>
        </w:rPr>
        <w:t>принимает решение о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поощрении, награждении благодарственными письмами наиболее активных представителей</w:t>
      </w:r>
      <w:r w:rsidR="00A039F1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sz w:val="24"/>
          <w:szCs w:val="24"/>
        </w:rPr>
        <w:t>родительской общественности.</w:t>
      </w:r>
    </w:p>
    <w:p w:rsidR="00A039F1" w:rsidRPr="00337F32" w:rsidRDefault="00A039F1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7F32" w:rsidRPr="00A039F1" w:rsidRDefault="00337F32" w:rsidP="00A03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39F1">
        <w:rPr>
          <w:rFonts w:ascii="Times New Roman" w:hAnsi="Times New Roman" w:cs="Times New Roman"/>
          <w:b/>
          <w:bCs/>
          <w:sz w:val="24"/>
          <w:szCs w:val="24"/>
        </w:rPr>
        <w:t>4. Организация управления Советом родителей (законных представителей)</w:t>
      </w:r>
    </w:p>
    <w:p w:rsidR="00337F32" w:rsidRPr="00A039F1" w:rsidRDefault="007C32DE" w:rsidP="00A039F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337F32" w:rsidRPr="00A039F1">
        <w:rPr>
          <w:rFonts w:ascii="Times New Roman" w:hAnsi="Times New Roman" w:cs="Times New Roman"/>
          <w:b/>
          <w:bCs/>
          <w:sz w:val="24"/>
          <w:szCs w:val="24"/>
        </w:rPr>
        <w:t>оспитанников</w:t>
      </w:r>
      <w:r w:rsidR="0031609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 xml:space="preserve">4.1. На заседание Совета родителей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приглашаются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заведующий, педагоги, медицинская сестра Учреждения, представители общественных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организаций, родители (законные представители), представители Учредителя. Необходимость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их приглашения определяется председателем Совета родителей (законных представителей)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воспитанников. Приглашенные на заседание Совета родителей (законных представителей)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воспитанников пользуются правом совещательного голоса.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4.2. Председатель Совета родителей (законных представителей) воспитанников: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организуе</w:t>
      </w:r>
      <w:r w:rsidR="007C32DE">
        <w:rPr>
          <w:rFonts w:ascii="Times New Roman" w:hAnsi="Times New Roman" w:cs="Times New Roman"/>
          <w:bCs/>
          <w:sz w:val="24"/>
          <w:szCs w:val="24"/>
        </w:rPr>
        <w:t>т деятельность Совета родителей;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информирует членов Совета родителей (законных представителей) воспитанников о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предстоящем заседании не менее чем за 14 дней до его проведения;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организует подготовку и проведение заседаний;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определяет повестку дня;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контролирует выполнение решений Совета родителей (законных представителей)</w:t>
      </w:r>
    </w:p>
    <w:p w:rsidR="00337F32" w:rsidRPr="00337F32" w:rsidRDefault="00316096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</w:t>
      </w:r>
      <w:r w:rsidR="00337F32" w:rsidRPr="00337F32">
        <w:rPr>
          <w:rFonts w:ascii="Times New Roman" w:hAnsi="Times New Roman" w:cs="Times New Roman"/>
          <w:bCs/>
          <w:sz w:val="24"/>
          <w:szCs w:val="24"/>
        </w:rPr>
        <w:t>оспитанников;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взаимодействует с председателями Советов родителей (законных представителей)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 xml:space="preserve">воспитанников </w:t>
      </w:r>
      <w:r w:rsidR="00316096">
        <w:rPr>
          <w:rFonts w:ascii="Times New Roman" w:hAnsi="Times New Roman" w:cs="Times New Roman"/>
          <w:sz w:val="24"/>
          <w:szCs w:val="24"/>
        </w:rPr>
        <w:t>(обучающихся)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групп.</w:t>
      </w:r>
    </w:p>
    <w:p w:rsidR="00337F32" w:rsidRPr="00337F32" w:rsidRDefault="007C32DE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4.3. Совет родителей </w:t>
      </w:r>
      <w:r w:rsidR="00337F32" w:rsidRPr="00337F32">
        <w:rPr>
          <w:rFonts w:ascii="Times New Roman" w:hAnsi="Times New Roman" w:cs="Times New Roman"/>
          <w:bCs/>
          <w:sz w:val="24"/>
          <w:szCs w:val="24"/>
        </w:rPr>
        <w:t>работает по плану,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37F32" w:rsidRPr="00337F32">
        <w:rPr>
          <w:rFonts w:ascii="Times New Roman" w:hAnsi="Times New Roman" w:cs="Times New Roman"/>
          <w:bCs/>
          <w:sz w:val="24"/>
          <w:szCs w:val="24"/>
        </w:rPr>
        <w:t>составляющему часть работы Учреждения на год.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4.4. Заседания Совета родителей (законных представителей) воспитанников созываются не реже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1 раза в квартал.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4.5. Заседания Совета родителей (законных представителей) воспитанников оформляются</w:t>
      </w:r>
      <w:r w:rsidR="00316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протоколом. В протоколе фиксируется: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дата проведения заседания;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количество присутствующих (отсутствующих) членов Совета родителей;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приглашенные (ФИО, должность);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повестка дня;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ход обсуждения вопросов, выносимых на Совет родителей;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 xml:space="preserve">- предложения, рекомендации и замечания членов Совета родителей </w:t>
      </w:r>
      <w:r w:rsidR="00316096" w:rsidRPr="00337F32">
        <w:rPr>
          <w:rFonts w:ascii="Times New Roman" w:hAnsi="Times New Roman" w:cs="Times New Roman"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 xml:space="preserve"> и приглашенных лиц;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- решение Совета родителей.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4.6. Протоколы подписываются председателем и секретарем Совета родителей (законных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представителей) воспитанников.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4.7. Нумерация протоколов ведется от начала учебного года.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4.8. Протоколы Совета родителей (законных представителей) воспитанников нумеруются</w:t>
      </w:r>
      <w:r w:rsidR="003160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 xml:space="preserve">постранично, прошнуровывается, скрепляется подписью </w:t>
      </w:r>
      <w:r w:rsidR="00316096">
        <w:rPr>
          <w:rFonts w:ascii="Times New Roman" w:hAnsi="Times New Roman" w:cs="Times New Roman"/>
          <w:bCs/>
          <w:sz w:val="24"/>
          <w:szCs w:val="24"/>
        </w:rPr>
        <w:t>заведующего</w:t>
      </w:r>
      <w:r w:rsidRPr="00337F32">
        <w:rPr>
          <w:rFonts w:ascii="Times New Roman" w:hAnsi="Times New Roman" w:cs="Times New Roman"/>
          <w:bCs/>
          <w:sz w:val="24"/>
          <w:szCs w:val="24"/>
        </w:rPr>
        <w:t xml:space="preserve"> и печатью Учреждения.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 xml:space="preserve">4.9. Протоколы Совета родителей (законных представителей) воспитанников </w:t>
      </w:r>
      <w:r w:rsidR="00316096">
        <w:rPr>
          <w:rFonts w:ascii="Times New Roman" w:hAnsi="Times New Roman" w:cs="Times New Roman"/>
          <w:bCs/>
          <w:sz w:val="24"/>
          <w:szCs w:val="24"/>
        </w:rPr>
        <w:t>храня</w:t>
      </w:r>
      <w:r w:rsidRPr="00337F32">
        <w:rPr>
          <w:rFonts w:ascii="Times New Roman" w:hAnsi="Times New Roman" w:cs="Times New Roman"/>
          <w:bCs/>
          <w:sz w:val="24"/>
          <w:szCs w:val="24"/>
        </w:rPr>
        <w:t>тся в делах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16096">
        <w:rPr>
          <w:rFonts w:ascii="Times New Roman" w:hAnsi="Times New Roman" w:cs="Times New Roman"/>
          <w:bCs/>
          <w:sz w:val="24"/>
          <w:szCs w:val="24"/>
        </w:rPr>
        <w:t>Учреждения и передаю</w:t>
      </w:r>
      <w:r w:rsidRPr="00337F32">
        <w:rPr>
          <w:rFonts w:ascii="Times New Roman" w:hAnsi="Times New Roman" w:cs="Times New Roman"/>
          <w:bCs/>
          <w:sz w:val="24"/>
          <w:szCs w:val="24"/>
        </w:rPr>
        <w:t>тся по акту (при смене руководителя, при передаче в архив).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4.10. Заседания Совета родителей (законных представителей) воспитанников правомочны, если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на них присутствует не менее половины его состава.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4.11. Решение Совет родителей принимается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открытым голосованием и считается принятым, если за него проголосовало не менее двух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 xml:space="preserve">третей присутствующих. При равном количестве </w:t>
      </w:r>
      <w:r w:rsidRPr="00337F32">
        <w:rPr>
          <w:rFonts w:ascii="Times New Roman" w:hAnsi="Times New Roman" w:cs="Times New Roman"/>
          <w:bCs/>
          <w:sz w:val="24"/>
          <w:szCs w:val="24"/>
        </w:rPr>
        <w:lastRenderedPageBreak/>
        <w:t>голосов решающим является голос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председателя Совета родителей (законных представителей) воспитанников.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4.12. Организацию выполнения решений Совета родителей (законных представителей)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 xml:space="preserve">воспитанников осуществляет его председатель совместно с </w:t>
      </w:r>
      <w:r w:rsidR="00316096">
        <w:rPr>
          <w:rFonts w:ascii="Times New Roman" w:hAnsi="Times New Roman" w:cs="Times New Roman"/>
          <w:bCs/>
          <w:sz w:val="24"/>
          <w:szCs w:val="24"/>
        </w:rPr>
        <w:t>руководителем</w:t>
      </w:r>
      <w:r w:rsidRPr="00337F32">
        <w:rPr>
          <w:rFonts w:ascii="Times New Roman" w:hAnsi="Times New Roman" w:cs="Times New Roman"/>
          <w:bCs/>
          <w:sz w:val="24"/>
          <w:szCs w:val="24"/>
        </w:rPr>
        <w:t xml:space="preserve"> Учреждения.</w:t>
      </w:r>
    </w:p>
    <w:p w:rsidR="00337F32" w:rsidRPr="00337F32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4.13. Непосредственным выполнением решений занимаются ответственные лица, указанные в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протоколе заседания Совета родителей (законных представителей) воспитанников. Результаты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выполнения решений докладываются Советом родителей на следующем заседании.</w:t>
      </w:r>
    </w:p>
    <w:p w:rsidR="00657CC6" w:rsidRPr="00A039F1" w:rsidRDefault="00337F32" w:rsidP="00A039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37F32">
        <w:rPr>
          <w:rFonts w:ascii="Times New Roman" w:hAnsi="Times New Roman" w:cs="Times New Roman"/>
          <w:bCs/>
          <w:sz w:val="24"/>
          <w:szCs w:val="24"/>
        </w:rPr>
        <w:t>4.14. Совет родителей (законных представителей) воспитанников организует взаимодействие с</w:t>
      </w:r>
      <w:r w:rsidR="00A039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37F32">
        <w:rPr>
          <w:rFonts w:ascii="Times New Roman" w:hAnsi="Times New Roman" w:cs="Times New Roman"/>
          <w:bCs/>
          <w:sz w:val="24"/>
          <w:szCs w:val="24"/>
        </w:rPr>
        <w:t>другими органами самоуправления Учреждения - Педагогическим советом,</w:t>
      </w:r>
      <w:r w:rsidR="00316096">
        <w:rPr>
          <w:rFonts w:ascii="Times New Roman" w:hAnsi="Times New Roman" w:cs="Times New Roman"/>
          <w:bCs/>
          <w:sz w:val="24"/>
          <w:szCs w:val="24"/>
        </w:rPr>
        <w:t xml:space="preserve"> Общим собранием трудового коллектива Учреждения</w:t>
      </w:r>
      <w:r w:rsidRPr="00337F32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657CC6" w:rsidRPr="00A039F1" w:rsidSect="00A61DBF">
      <w:pgSz w:w="11906" w:h="16838"/>
      <w:pgMar w:top="1134" w:right="107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767B4C"/>
    <w:multiLevelType w:val="hybridMultilevel"/>
    <w:tmpl w:val="C06689DE"/>
    <w:lvl w:ilvl="0" w:tplc="AD46FC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5508E6"/>
    <w:multiLevelType w:val="hybridMultilevel"/>
    <w:tmpl w:val="BA9473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337F32"/>
    <w:rsid w:val="00015ED6"/>
    <w:rsid w:val="001220D5"/>
    <w:rsid w:val="00196917"/>
    <w:rsid w:val="00196F5D"/>
    <w:rsid w:val="001A5234"/>
    <w:rsid w:val="002F1B54"/>
    <w:rsid w:val="00303390"/>
    <w:rsid w:val="00316096"/>
    <w:rsid w:val="00337F32"/>
    <w:rsid w:val="003D2140"/>
    <w:rsid w:val="003F74A8"/>
    <w:rsid w:val="00421932"/>
    <w:rsid w:val="00426548"/>
    <w:rsid w:val="00435B0A"/>
    <w:rsid w:val="00474BB7"/>
    <w:rsid w:val="004A4FCE"/>
    <w:rsid w:val="004B3B80"/>
    <w:rsid w:val="005A3146"/>
    <w:rsid w:val="005F1017"/>
    <w:rsid w:val="0062158D"/>
    <w:rsid w:val="00630A15"/>
    <w:rsid w:val="006457B7"/>
    <w:rsid w:val="0066417B"/>
    <w:rsid w:val="006A7AC5"/>
    <w:rsid w:val="00723AE0"/>
    <w:rsid w:val="00731141"/>
    <w:rsid w:val="007325B8"/>
    <w:rsid w:val="007963DC"/>
    <w:rsid w:val="007C32DE"/>
    <w:rsid w:val="007C586C"/>
    <w:rsid w:val="00812879"/>
    <w:rsid w:val="008205EE"/>
    <w:rsid w:val="008C00AC"/>
    <w:rsid w:val="00941B1B"/>
    <w:rsid w:val="00961722"/>
    <w:rsid w:val="009E5BF4"/>
    <w:rsid w:val="00A039F1"/>
    <w:rsid w:val="00A153E8"/>
    <w:rsid w:val="00A22A7D"/>
    <w:rsid w:val="00A61DBF"/>
    <w:rsid w:val="00AA10DE"/>
    <w:rsid w:val="00AD5862"/>
    <w:rsid w:val="00B3462B"/>
    <w:rsid w:val="00BB53CD"/>
    <w:rsid w:val="00C00CD5"/>
    <w:rsid w:val="00C11A93"/>
    <w:rsid w:val="00C17F00"/>
    <w:rsid w:val="00C64B38"/>
    <w:rsid w:val="00CB5014"/>
    <w:rsid w:val="00D12F2A"/>
    <w:rsid w:val="00D37466"/>
    <w:rsid w:val="00E135B4"/>
    <w:rsid w:val="00EC7D30"/>
    <w:rsid w:val="00F36BE7"/>
    <w:rsid w:val="00F8258F"/>
    <w:rsid w:val="00FC12AB"/>
    <w:rsid w:val="00FD04EE"/>
    <w:rsid w:val="00FF2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1A9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2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2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31</cp:revision>
  <cp:lastPrinted>2017-03-24T12:18:00Z</cp:lastPrinted>
  <dcterms:created xsi:type="dcterms:W3CDTF">2015-11-02T11:17:00Z</dcterms:created>
  <dcterms:modified xsi:type="dcterms:W3CDTF">2017-03-27T04:53:00Z</dcterms:modified>
</cp:coreProperties>
</file>