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A53" w:rsidRPr="005C5779" w:rsidRDefault="00376A53" w:rsidP="00376A53">
      <w:pPr>
        <w:jc w:val="center"/>
        <w:rPr>
          <w:rFonts w:ascii="Times New Roman" w:hAnsi="Times New Roman"/>
          <w:sz w:val="24"/>
          <w:szCs w:val="28"/>
        </w:rPr>
      </w:pPr>
      <w:bookmarkStart w:id="0" w:name="_Hlk56330519"/>
      <w:r w:rsidRPr="005C5779">
        <w:rPr>
          <w:rFonts w:ascii="Times New Roman" w:hAnsi="Times New Roman"/>
          <w:sz w:val="24"/>
          <w:szCs w:val="28"/>
        </w:rPr>
        <w:t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</w:t>
      </w:r>
    </w:p>
    <w:bookmarkEnd w:id="0"/>
    <w:p w:rsidR="005264E1" w:rsidRPr="00B1345E" w:rsidRDefault="005264E1" w:rsidP="00C269B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264E1" w:rsidRPr="00B1345E" w:rsidRDefault="005264E1" w:rsidP="00C269B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E34EC" w:rsidRDefault="008E34EC" w:rsidP="00C269B4">
      <w:pPr>
        <w:spacing w:after="0" w:line="240" w:lineRule="auto"/>
        <w:jc w:val="center"/>
        <w:rPr>
          <w:rFonts w:ascii="Times New Roman" w:hAnsi="Times New Roman"/>
          <w:b/>
          <w:color w:val="00B0F0"/>
          <w:sz w:val="44"/>
          <w:szCs w:val="44"/>
        </w:rPr>
      </w:pPr>
    </w:p>
    <w:p w:rsidR="008E34EC" w:rsidRDefault="008E34EC" w:rsidP="00C269B4">
      <w:pPr>
        <w:spacing w:after="0" w:line="240" w:lineRule="auto"/>
        <w:jc w:val="center"/>
        <w:rPr>
          <w:rFonts w:ascii="Times New Roman" w:hAnsi="Times New Roman"/>
          <w:b/>
          <w:color w:val="00B0F0"/>
          <w:sz w:val="44"/>
          <w:szCs w:val="44"/>
        </w:rPr>
      </w:pPr>
    </w:p>
    <w:p w:rsidR="005264E1" w:rsidRPr="008E34EC" w:rsidRDefault="005264E1" w:rsidP="00C269B4">
      <w:pPr>
        <w:spacing w:after="0" w:line="240" w:lineRule="auto"/>
        <w:jc w:val="center"/>
        <w:rPr>
          <w:rFonts w:ascii="Times New Roman" w:hAnsi="Times New Roman"/>
          <w:b/>
          <w:color w:val="00B0F0"/>
          <w:sz w:val="44"/>
          <w:szCs w:val="44"/>
        </w:rPr>
      </w:pPr>
      <w:r w:rsidRPr="008E34EC">
        <w:rPr>
          <w:rFonts w:ascii="Times New Roman" w:hAnsi="Times New Roman"/>
          <w:b/>
          <w:color w:val="00B0F0"/>
          <w:sz w:val="44"/>
          <w:szCs w:val="44"/>
        </w:rPr>
        <w:t>Проект «Путешествие в страну Математики»</w:t>
      </w:r>
    </w:p>
    <w:p w:rsidR="005264E1" w:rsidRPr="00B1345E" w:rsidRDefault="005264E1" w:rsidP="00C269B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264E1" w:rsidRPr="008E34EC" w:rsidRDefault="005264E1" w:rsidP="00C269B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E34EC">
        <w:rPr>
          <w:rFonts w:ascii="Times New Roman" w:hAnsi="Times New Roman"/>
          <w:b/>
          <w:sz w:val="36"/>
          <w:szCs w:val="36"/>
        </w:rPr>
        <w:t xml:space="preserve">для детей старшей группы </w:t>
      </w:r>
    </w:p>
    <w:p w:rsidR="005264E1" w:rsidRPr="00B1345E" w:rsidRDefault="005264E1" w:rsidP="00C269B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264E1" w:rsidRPr="00B1345E" w:rsidRDefault="005264E1" w:rsidP="00C269B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264E1" w:rsidRPr="00B1345E" w:rsidRDefault="005264E1" w:rsidP="00C269B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264E1" w:rsidRPr="00B1345E" w:rsidRDefault="005264E1" w:rsidP="00C269B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264E1" w:rsidRPr="00B1345E" w:rsidRDefault="005264E1" w:rsidP="00C269B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E34EC" w:rsidRDefault="008E34EC" w:rsidP="00C269B4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8E34EC" w:rsidRDefault="008E34EC" w:rsidP="00C269B4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8E34EC" w:rsidRDefault="008E34EC" w:rsidP="00C269B4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8E34EC" w:rsidRDefault="008E34EC" w:rsidP="00C269B4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8E34EC" w:rsidRDefault="008E34EC" w:rsidP="00376A5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E34EC" w:rsidRDefault="008E34EC" w:rsidP="00C269B4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5264E1" w:rsidRPr="00376A53" w:rsidRDefault="005264E1" w:rsidP="00C269B4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proofErr w:type="gramStart"/>
      <w:r w:rsidRPr="00376A53">
        <w:rPr>
          <w:rFonts w:ascii="Times New Roman" w:hAnsi="Times New Roman"/>
          <w:sz w:val="32"/>
          <w:szCs w:val="32"/>
        </w:rPr>
        <w:t>Подготовила  и</w:t>
      </w:r>
      <w:proofErr w:type="gramEnd"/>
      <w:r w:rsidRPr="00376A53">
        <w:rPr>
          <w:rFonts w:ascii="Times New Roman" w:hAnsi="Times New Roman"/>
          <w:sz w:val="32"/>
          <w:szCs w:val="32"/>
        </w:rPr>
        <w:t xml:space="preserve"> провела воспитатель:</w:t>
      </w:r>
    </w:p>
    <w:p w:rsidR="005264E1" w:rsidRPr="00376A53" w:rsidRDefault="00376A53" w:rsidP="00C269B4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proofErr w:type="spellStart"/>
      <w:r w:rsidRPr="00376A53">
        <w:rPr>
          <w:rFonts w:ascii="Times New Roman" w:hAnsi="Times New Roman"/>
          <w:sz w:val="32"/>
          <w:szCs w:val="32"/>
        </w:rPr>
        <w:t>Дьячкова</w:t>
      </w:r>
      <w:proofErr w:type="spellEnd"/>
      <w:r w:rsidRPr="00376A53">
        <w:rPr>
          <w:rFonts w:ascii="Times New Roman" w:hAnsi="Times New Roman"/>
          <w:sz w:val="32"/>
          <w:szCs w:val="32"/>
        </w:rPr>
        <w:t xml:space="preserve"> Татьяна Александровна</w:t>
      </w:r>
    </w:p>
    <w:p w:rsidR="005264E1" w:rsidRPr="00B1345E" w:rsidRDefault="005264E1" w:rsidP="00C269B4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5264E1" w:rsidRPr="00B1345E" w:rsidRDefault="005264E1" w:rsidP="00C269B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264E1" w:rsidRPr="00B1345E" w:rsidRDefault="005264E1" w:rsidP="00C269B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76A53" w:rsidRPr="00376A53" w:rsidRDefault="00376A53" w:rsidP="00376A5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Cs/>
          <w:noProof/>
          <w:color w:val="000000" w:themeColor="text1"/>
          <w:lang w:eastAsia="ru-RU"/>
        </w:rPr>
        <w:drawing>
          <wp:inline distT="0" distB="0" distL="0" distR="0" wp14:anchorId="632A46CD" wp14:editId="67EB01E2">
            <wp:extent cx="2652695" cy="2636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695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A53" w:rsidRDefault="00376A53" w:rsidP="00C269B4">
      <w:pPr>
        <w:spacing w:after="0" w:line="240" w:lineRule="auto"/>
        <w:ind w:firstLine="426"/>
        <w:rPr>
          <w:rFonts w:ascii="Times New Roman" w:hAnsi="Times New Roman"/>
          <w:sz w:val="32"/>
          <w:szCs w:val="32"/>
        </w:rPr>
      </w:pPr>
    </w:p>
    <w:p w:rsidR="005264E1" w:rsidRPr="00B1345E" w:rsidRDefault="005264E1" w:rsidP="00C269B4">
      <w:pPr>
        <w:spacing w:after="0" w:line="240" w:lineRule="auto"/>
        <w:ind w:firstLine="426"/>
        <w:rPr>
          <w:rFonts w:ascii="Times New Roman" w:hAnsi="Times New Roman"/>
          <w:b/>
          <w:sz w:val="32"/>
          <w:szCs w:val="32"/>
        </w:rPr>
      </w:pPr>
      <w:r w:rsidRPr="00B1345E">
        <w:rPr>
          <w:rFonts w:ascii="Times New Roman" w:hAnsi="Times New Roman"/>
          <w:b/>
          <w:sz w:val="32"/>
          <w:szCs w:val="32"/>
        </w:rPr>
        <w:t>Паспорт проекта</w:t>
      </w:r>
    </w:p>
    <w:p w:rsidR="005264E1" w:rsidRPr="00B1345E" w:rsidRDefault="005264E1" w:rsidP="00C269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1345E">
        <w:rPr>
          <w:rFonts w:ascii="Times New Roman" w:hAnsi="Times New Roman"/>
          <w:b/>
          <w:sz w:val="32"/>
          <w:szCs w:val="32"/>
        </w:rPr>
        <w:t xml:space="preserve">Тема: </w:t>
      </w:r>
      <w:r w:rsidRPr="00682395">
        <w:rPr>
          <w:rFonts w:ascii="Times New Roman" w:hAnsi="Times New Roman"/>
          <w:b/>
          <w:sz w:val="32"/>
          <w:szCs w:val="32"/>
        </w:rPr>
        <w:t>«Путешествие в страну Математики»</w:t>
      </w:r>
    </w:p>
    <w:p w:rsidR="005264E1" w:rsidRPr="00ED0A24" w:rsidRDefault="005264E1" w:rsidP="00C269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1345E">
        <w:rPr>
          <w:rFonts w:ascii="Times New Roman" w:hAnsi="Times New Roman"/>
          <w:b/>
          <w:sz w:val="32"/>
          <w:szCs w:val="32"/>
        </w:rPr>
        <w:t>Вид проекта: долгосрочный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1B5B30">
        <w:rPr>
          <w:rFonts w:ascii="Times New Roman" w:hAnsi="Times New Roman"/>
          <w:b/>
          <w:sz w:val="32"/>
          <w:szCs w:val="32"/>
        </w:rPr>
        <w:t>(октябрь – март)</w:t>
      </w:r>
    </w:p>
    <w:p w:rsidR="005264E1" w:rsidRPr="00B1345E" w:rsidRDefault="005264E1" w:rsidP="00C269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1345E">
        <w:rPr>
          <w:rFonts w:ascii="Times New Roman" w:hAnsi="Times New Roman"/>
          <w:b/>
          <w:sz w:val="32"/>
          <w:szCs w:val="32"/>
        </w:rPr>
        <w:t xml:space="preserve">Тип проекта: </w:t>
      </w:r>
      <w:r>
        <w:rPr>
          <w:rFonts w:ascii="Times New Roman" w:hAnsi="Times New Roman"/>
          <w:b/>
          <w:sz w:val="32"/>
          <w:szCs w:val="32"/>
        </w:rPr>
        <w:t>п</w:t>
      </w:r>
      <w:r w:rsidRPr="00682395">
        <w:rPr>
          <w:rFonts w:ascii="Times New Roman" w:hAnsi="Times New Roman"/>
          <w:b/>
          <w:sz w:val="32"/>
          <w:szCs w:val="32"/>
        </w:rPr>
        <w:t>ознавательно-игровой</w:t>
      </w:r>
    </w:p>
    <w:p w:rsidR="005264E1" w:rsidRPr="00B1345E" w:rsidRDefault="005264E1" w:rsidP="00C269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1345E">
        <w:rPr>
          <w:rFonts w:ascii="Times New Roman" w:hAnsi="Times New Roman"/>
          <w:b/>
          <w:sz w:val="32"/>
          <w:szCs w:val="32"/>
        </w:rPr>
        <w:t>По количеству участников: групповой</w:t>
      </w:r>
    </w:p>
    <w:p w:rsidR="005264E1" w:rsidRPr="00B1345E" w:rsidRDefault="005264E1" w:rsidP="00C269B4">
      <w:pPr>
        <w:spacing w:after="0" w:line="240" w:lineRule="auto"/>
        <w:ind w:left="360"/>
        <w:rPr>
          <w:rFonts w:ascii="Times New Roman" w:hAnsi="Times New Roman"/>
          <w:b/>
          <w:sz w:val="32"/>
          <w:szCs w:val="32"/>
        </w:rPr>
      </w:pPr>
      <w:r w:rsidRPr="00B1345E">
        <w:rPr>
          <w:rFonts w:ascii="Times New Roman" w:hAnsi="Times New Roman"/>
          <w:b/>
          <w:sz w:val="32"/>
          <w:szCs w:val="32"/>
        </w:rPr>
        <w:t xml:space="preserve">Участники проекта: </w:t>
      </w:r>
    </w:p>
    <w:p w:rsidR="005264E1" w:rsidRPr="00B1345E" w:rsidRDefault="005264E1" w:rsidP="00C269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1345E">
        <w:rPr>
          <w:rFonts w:ascii="Times New Roman" w:hAnsi="Times New Roman"/>
          <w:sz w:val="32"/>
          <w:szCs w:val="32"/>
        </w:rPr>
        <w:t>воспитанники старшей группы</w:t>
      </w:r>
      <w:r>
        <w:rPr>
          <w:rFonts w:ascii="Times New Roman" w:hAnsi="Times New Roman"/>
          <w:sz w:val="32"/>
          <w:szCs w:val="32"/>
        </w:rPr>
        <w:t>;</w:t>
      </w:r>
    </w:p>
    <w:p w:rsidR="005264E1" w:rsidRPr="00B1345E" w:rsidRDefault="005264E1" w:rsidP="00C269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1345E">
        <w:rPr>
          <w:rFonts w:ascii="Times New Roman" w:hAnsi="Times New Roman"/>
          <w:sz w:val="32"/>
          <w:szCs w:val="32"/>
        </w:rPr>
        <w:t>воспитатель</w:t>
      </w:r>
      <w:r>
        <w:rPr>
          <w:rFonts w:ascii="Times New Roman" w:hAnsi="Times New Roman"/>
          <w:sz w:val="32"/>
          <w:szCs w:val="32"/>
        </w:rPr>
        <w:t>;</w:t>
      </w:r>
    </w:p>
    <w:p w:rsidR="005264E1" w:rsidRPr="00B1345E" w:rsidRDefault="005264E1" w:rsidP="00C269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1345E">
        <w:rPr>
          <w:rFonts w:ascii="Times New Roman" w:hAnsi="Times New Roman"/>
          <w:sz w:val="32"/>
          <w:szCs w:val="32"/>
        </w:rPr>
        <w:t>родители</w:t>
      </w:r>
      <w:r>
        <w:rPr>
          <w:rFonts w:ascii="Times New Roman" w:hAnsi="Times New Roman"/>
          <w:sz w:val="32"/>
          <w:szCs w:val="32"/>
        </w:rPr>
        <w:t>.</w:t>
      </w:r>
    </w:p>
    <w:p w:rsidR="005264E1" w:rsidRPr="005D3EAC" w:rsidRDefault="005264E1" w:rsidP="00C269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Проблема: н</w:t>
      </w:r>
      <w:r w:rsidRPr="005D3EAC">
        <w:rPr>
          <w:rFonts w:ascii="Times New Roman" w:hAnsi="Times New Roman"/>
          <w:b/>
          <w:sz w:val="32"/>
          <w:szCs w:val="32"/>
        </w:rPr>
        <w:t>едостаточное развитие элементов логического мышления</w:t>
      </w:r>
      <w:r>
        <w:rPr>
          <w:rFonts w:ascii="Times New Roman" w:hAnsi="Times New Roman"/>
          <w:b/>
          <w:sz w:val="32"/>
          <w:szCs w:val="32"/>
        </w:rPr>
        <w:t xml:space="preserve"> у детей </w:t>
      </w:r>
      <w:proofErr w:type="spellStart"/>
      <w:r>
        <w:rPr>
          <w:rFonts w:ascii="Times New Roman" w:hAnsi="Times New Roman"/>
          <w:b/>
          <w:sz w:val="32"/>
          <w:szCs w:val="32"/>
        </w:rPr>
        <w:t>предшкольного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возраста</w:t>
      </w:r>
      <w:r w:rsidR="008E74AA">
        <w:rPr>
          <w:rFonts w:ascii="Times New Roman" w:hAnsi="Times New Roman"/>
          <w:b/>
          <w:sz w:val="32"/>
          <w:szCs w:val="32"/>
        </w:rPr>
        <w:t>.</w:t>
      </w:r>
    </w:p>
    <w:p w:rsidR="008E34EC" w:rsidRDefault="008E34EC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5264E1" w:rsidRPr="00F67C3A" w:rsidRDefault="005264E1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F67C3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Краткое содержание проекта</w:t>
      </w:r>
    </w:p>
    <w:p w:rsidR="005264E1" w:rsidRPr="00AF0E0B" w:rsidRDefault="005264E1" w:rsidP="00C269B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AF0E0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Развитие логики и мышления является неотъемлемой частью гармоничного развития ребёнка и успешной его подготовки к школе. </w:t>
      </w:r>
      <w:r w:rsidRPr="00AF0E0B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Логическое мышление</w:t>
      </w:r>
      <w:r w:rsidRPr="00AF0E0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 формируется на основе образного и является высшей стадией </w:t>
      </w:r>
      <w:r w:rsidRPr="00AF0E0B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развития детского мышления</w:t>
      </w:r>
      <w:r w:rsidRPr="00AF0E0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Достижение этой стадии - длительный и сложный процесс, так как полноценное </w:t>
      </w:r>
      <w:r w:rsidRPr="00AF0E0B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развитие логического</w:t>
      </w:r>
      <w:r w:rsidRPr="00AF0E0B">
        <w:rPr>
          <w:rFonts w:ascii="Times New Roman" w:eastAsia="Times New Roman" w:hAnsi="Times New Roman"/>
          <w:bCs/>
          <w:i/>
          <w:color w:val="000000"/>
          <w:sz w:val="32"/>
          <w:szCs w:val="32"/>
          <w:lang w:eastAsia="ru-RU"/>
        </w:rPr>
        <w:t xml:space="preserve"> </w:t>
      </w:r>
      <w:r w:rsidRPr="00AF0E0B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мышления</w:t>
      </w:r>
      <w:r w:rsidRPr="00AF0E0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требует не только высокой активности умственной деятельности, но и обобщенных знаний об общих и существенных признаках предметов и явлений действительности, которые закреплены в словах. Начинать </w:t>
      </w:r>
      <w:r w:rsidRPr="00AF0E0B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развитие логического мышления следует в дошкольном детстве</w:t>
      </w:r>
      <w:r w:rsidRPr="00AF0E0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p w:rsidR="005264E1" w:rsidRPr="00AF0E0B" w:rsidRDefault="005264E1" w:rsidP="00C269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F0E0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Овладев </w:t>
      </w:r>
      <w:r w:rsidRPr="00AF0E0B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логическими операциями</w:t>
      </w:r>
      <w:r w:rsidRPr="00AF0E0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 ребенок станет более внимательным, научится мыслить ясно и четко, сумеет в нужный момент сконцентрироваться на сути проблемы, убедить других в своей правоте. Учиться станет легче, а значит, и процесс учебы, и сама школьная жизнь будут приносить радость и удовлетворение.</w:t>
      </w:r>
    </w:p>
    <w:p w:rsidR="005264E1" w:rsidRPr="00AF0E0B" w:rsidRDefault="005264E1" w:rsidP="00C269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F0E0B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Логические приемы </w:t>
      </w: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–</w:t>
      </w:r>
      <w:r w:rsidRPr="00AF0E0B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сравнение</w:t>
      </w:r>
      <w:r w:rsidRPr="00AF0E0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 синтез, анализ, классификация, доказательство и другие - применяются во всех видах деятельности. Их используют, начиная с первого класса для решения задач, выработки правильных умозаключений. В настоящее время многие современные программы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AF0E0B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дошкольного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AF0E0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образования акцентируют свое внимание на ребенке, как на неповторимой творчески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AF0E0B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развивающейся личности</w:t>
      </w:r>
      <w:r w:rsidRPr="00AF0E0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. Немаловажную </w:t>
      </w:r>
      <w:r w:rsidRPr="00AF0E0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роль уделяется и у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ровню мыслительной деятельности </w:t>
      </w:r>
      <w:r w:rsidRPr="00AF0E0B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дошкольника</w:t>
      </w:r>
      <w:r w:rsidRPr="00AF0E0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p w:rsidR="005264E1" w:rsidRPr="00F67C3A" w:rsidRDefault="005264E1" w:rsidP="00C269B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F67C3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Актуальность</w:t>
      </w:r>
    </w:p>
    <w:p w:rsidR="005264E1" w:rsidRPr="00AF0E0B" w:rsidRDefault="005264E1" w:rsidP="00C269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F0E0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Актуальность данного проекта вытекает из задач ФГОС. Именно с логического мышления начинается формирование мировоззрения ребенка. В процессе развития логического мышления у ребенка формируется умения рассуждать, делать умозаключения в соответствии с законами логики, построение причинно-следственных связей. Также развиваются такие качества как любознательность, сообразительность, смекалка, наблюдательность, самостоятельность, память, внимание. Развивается речь ребенка, так как он высказывается посредством слова. Овладение логическими формами мышления в дошкольном возрасте, способствует развитию умственных способностей, что необходимо для успешного перехода детей к школьному обучению.</w:t>
      </w:r>
    </w:p>
    <w:p w:rsidR="005264E1" w:rsidRPr="00AF0E0B" w:rsidRDefault="005264E1" w:rsidP="00C269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AF0E0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На современном этапе</w:t>
      </w:r>
      <w:r w:rsidRPr="00AF0E0B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модернизации дошкольного образования особое внимание уделяется обеспечению качества образования в дошкольном возрасте, что вызывает необходимость поиска способов и средств развития логических приемов умственных действий, учитывая потребности и интересы дошкольников. Поэтому на поиск решения данной проблемы была необходимость разработать систему развития логического мышления с использованием занимательного математического материала, которая приведет к повышению качества логического мышления на занятиях и в повседневной жизни детей.</w:t>
      </w:r>
    </w:p>
    <w:p w:rsidR="005264E1" w:rsidRDefault="005264E1" w:rsidP="00C269B4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5264E1" w:rsidRPr="00F67C3A" w:rsidRDefault="005264E1" w:rsidP="00C269B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F67C3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Проблема </w:t>
      </w:r>
    </w:p>
    <w:p w:rsidR="005264E1" w:rsidRDefault="005264E1" w:rsidP="00C269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Н</w:t>
      </w:r>
      <w:r w:rsidRPr="00BD0AE1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едостаточное развитие элементов логического мышления у детей </w:t>
      </w:r>
      <w:proofErr w:type="spellStart"/>
      <w:r w:rsidRPr="00BD0AE1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предшкольного</w:t>
      </w:r>
      <w:proofErr w:type="spellEnd"/>
      <w:r w:rsidRPr="00BD0AE1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возраста</w:t>
      </w: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. </w:t>
      </w:r>
      <w:r w:rsidRPr="00AF0E0B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Недостаточный уровень сформированности мыслительных процессов снижает эффективность обучения, замедляет развитие познавательных процессов. Поэтому важно уже в период дошкольного возраста особое внимание уделять развитию у детей приемов лог</w:t>
      </w:r>
      <w:r w:rsidR="00A81EB5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ического мышления. Умение логически мыслить</w:t>
      </w:r>
      <w:r w:rsidRPr="00AF0E0B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способствует культурному и интеллектуальному развитию личности.</w:t>
      </w:r>
    </w:p>
    <w:p w:rsidR="005264E1" w:rsidRDefault="005264E1" w:rsidP="00C269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</w:p>
    <w:p w:rsidR="005264E1" w:rsidRPr="00BD0AE1" w:rsidRDefault="005264E1" w:rsidP="00C269B4">
      <w:pPr>
        <w:spacing w:after="0" w:line="24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 w:rsidRPr="00F67C3A">
        <w:rPr>
          <w:rFonts w:ascii="Times New Roman" w:hAnsi="Times New Roman"/>
          <w:b/>
          <w:bCs/>
          <w:sz w:val="36"/>
          <w:szCs w:val="36"/>
        </w:rPr>
        <w:lastRenderedPageBreak/>
        <w:t>Цель проекта</w:t>
      </w:r>
      <w:r w:rsidRPr="00BD0AE1">
        <w:rPr>
          <w:rFonts w:ascii="Times New Roman" w:hAnsi="Times New Roman"/>
          <w:bCs/>
          <w:sz w:val="32"/>
          <w:szCs w:val="32"/>
        </w:rPr>
        <w:t xml:space="preserve"> – повышение уровня логического мышления детей дошкольного возраста посредством логико-математических игр</w:t>
      </w:r>
    </w:p>
    <w:p w:rsidR="005264E1" w:rsidRPr="00A937E4" w:rsidRDefault="005264E1" w:rsidP="00C269B4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5264E1" w:rsidRPr="00F67C3A" w:rsidRDefault="005264E1" w:rsidP="00C269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36"/>
          <w:szCs w:val="36"/>
        </w:rPr>
      </w:pPr>
      <w:r w:rsidRPr="00F67C3A">
        <w:rPr>
          <w:rFonts w:ascii="Times New Roman" w:hAnsi="Times New Roman"/>
          <w:b/>
          <w:bCs/>
          <w:sz w:val="36"/>
          <w:szCs w:val="36"/>
        </w:rPr>
        <w:t>Задачи проекта</w:t>
      </w:r>
      <w:r>
        <w:rPr>
          <w:rFonts w:ascii="Times New Roman" w:hAnsi="Times New Roman"/>
          <w:b/>
          <w:bCs/>
          <w:sz w:val="36"/>
          <w:szCs w:val="36"/>
        </w:rPr>
        <w:t>:</w:t>
      </w:r>
    </w:p>
    <w:p w:rsidR="005264E1" w:rsidRPr="00F67C3A" w:rsidRDefault="005264E1" w:rsidP="00C269B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F67C3A">
        <w:rPr>
          <w:rFonts w:ascii="Times New Roman" w:hAnsi="Times New Roman"/>
          <w:sz w:val="32"/>
          <w:szCs w:val="32"/>
        </w:rPr>
        <w:t>обучать детей операциям: анализа, синтеза, сравнения, классификации,</w:t>
      </w:r>
      <w:r>
        <w:rPr>
          <w:rFonts w:ascii="Times New Roman" w:hAnsi="Times New Roman"/>
          <w:sz w:val="32"/>
          <w:szCs w:val="32"/>
        </w:rPr>
        <w:t xml:space="preserve"> </w:t>
      </w:r>
      <w:r w:rsidRPr="00F67C3A">
        <w:rPr>
          <w:rFonts w:ascii="Times New Roman" w:hAnsi="Times New Roman"/>
          <w:sz w:val="32"/>
          <w:szCs w:val="32"/>
        </w:rPr>
        <w:t>формировать навыки упорядоченности действий;</w:t>
      </w:r>
    </w:p>
    <w:p w:rsidR="005264E1" w:rsidRPr="005D3EAC" w:rsidRDefault="005264E1" w:rsidP="00C269B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</w:t>
      </w:r>
      <w:r w:rsidRPr="005D3EAC">
        <w:rPr>
          <w:rFonts w:ascii="Times New Roman" w:hAnsi="Times New Roman"/>
          <w:sz w:val="32"/>
          <w:szCs w:val="32"/>
        </w:rPr>
        <w:t>азвивать</w:t>
      </w:r>
      <w:r>
        <w:rPr>
          <w:rFonts w:ascii="Times New Roman" w:hAnsi="Times New Roman"/>
          <w:sz w:val="32"/>
          <w:szCs w:val="32"/>
        </w:rPr>
        <w:t> у детей умение рассуждать</w:t>
      </w:r>
      <w:r w:rsidRPr="005D3EAC">
        <w:rPr>
          <w:rFonts w:ascii="Times New Roman" w:hAnsi="Times New Roman"/>
          <w:sz w:val="32"/>
          <w:szCs w:val="32"/>
        </w:rPr>
        <w:t> логически</w:t>
      </w:r>
      <w:r>
        <w:rPr>
          <w:rFonts w:ascii="Times New Roman" w:hAnsi="Times New Roman"/>
          <w:sz w:val="32"/>
          <w:szCs w:val="32"/>
        </w:rPr>
        <w:t>,</w:t>
      </w:r>
      <w:r w:rsidRPr="005D3EAC">
        <w:rPr>
          <w:rFonts w:ascii="Times New Roman" w:hAnsi="Times New Roman"/>
          <w:sz w:val="32"/>
          <w:szCs w:val="32"/>
        </w:rPr>
        <w:t xml:space="preserve"> излагая свои мысли</w:t>
      </w:r>
      <w:r>
        <w:rPr>
          <w:rFonts w:ascii="Times New Roman" w:hAnsi="Times New Roman"/>
          <w:sz w:val="32"/>
          <w:szCs w:val="32"/>
        </w:rPr>
        <w:t>;</w:t>
      </w:r>
    </w:p>
    <w:p w:rsidR="005264E1" w:rsidRPr="005D3EAC" w:rsidRDefault="005264E1" w:rsidP="00C269B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</w:t>
      </w:r>
      <w:r w:rsidRPr="005D3EAC">
        <w:rPr>
          <w:rFonts w:ascii="Times New Roman" w:hAnsi="Times New Roman"/>
          <w:sz w:val="32"/>
          <w:szCs w:val="32"/>
        </w:rPr>
        <w:t>азвивать произвольное внимание, познавательный и</w:t>
      </w:r>
      <w:r>
        <w:rPr>
          <w:rFonts w:ascii="Times New Roman" w:hAnsi="Times New Roman"/>
          <w:sz w:val="32"/>
          <w:szCs w:val="32"/>
        </w:rPr>
        <w:t>нтерес и творческое воображение;</w:t>
      </w:r>
    </w:p>
    <w:p w:rsidR="005264E1" w:rsidRDefault="005264E1" w:rsidP="00C269B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Pr="005D3EAC">
        <w:rPr>
          <w:rFonts w:ascii="Times New Roman" w:hAnsi="Times New Roman"/>
          <w:sz w:val="32"/>
          <w:szCs w:val="32"/>
        </w:rPr>
        <w:t>оспитывать коммуникативные навыки, стремление к преодолению</w:t>
      </w:r>
      <w:r>
        <w:rPr>
          <w:rFonts w:ascii="Times New Roman" w:hAnsi="Times New Roman"/>
          <w:sz w:val="32"/>
          <w:szCs w:val="32"/>
        </w:rPr>
        <w:t xml:space="preserve"> трудностей, уверенность в себе;</w:t>
      </w:r>
    </w:p>
    <w:p w:rsidR="005264E1" w:rsidRPr="004A7045" w:rsidRDefault="005264E1" w:rsidP="00C269B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proofErr w:type="gramStart"/>
      <w:r w:rsidRPr="00A937E4">
        <w:rPr>
          <w:rFonts w:ascii="Times New Roman" w:hAnsi="Times New Roman"/>
          <w:sz w:val="32"/>
          <w:szCs w:val="32"/>
        </w:rPr>
        <w:t>развивать  простейшие</w:t>
      </w:r>
      <w:proofErr w:type="gramEnd"/>
      <w:r w:rsidRPr="00A937E4">
        <w:rPr>
          <w:rFonts w:ascii="Times New Roman" w:hAnsi="Times New Roman"/>
          <w:sz w:val="32"/>
          <w:szCs w:val="32"/>
        </w:rPr>
        <w:t xml:space="preserve"> и логические  структуры  мышления  и  математические  представления</w:t>
      </w:r>
      <w:r w:rsidRPr="004A7045">
        <w:rPr>
          <w:rFonts w:ascii="Times New Roman" w:hAnsi="Times New Roman"/>
          <w:sz w:val="32"/>
          <w:szCs w:val="32"/>
        </w:rPr>
        <w:t>;</w:t>
      </w:r>
    </w:p>
    <w:p w:rsidR="005264E1" w:rsidRPr="004A7045" w:rsidRDefault="005264E1" w:rsidP="00C269B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4A7045">
        <w:rPr>
          <w:rFonts w:ascii="Times New Roman" w:hAnsi="Times New Roman"/>
          <w:sz w:val="32"/>
          <w:szCs w:val="32"/>
        </w:rPr>
        <w:t>повышение уровня логического мышления старших дошкольников, с помощью увеличения объема знаний детей играми занимательной математики и логики;</w:t>
      </w:r>
    </w:p>
    <w:p w:rsidR="005264E1" w:rsidRDefault="005264E1" w:rsidP="00C26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5264E1" w:rsidRPr="00620907" w:rsidRDefault="005264E1" w:rsidP="00C269B4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5264E1" w:rsidRPr="005D3EAC" w:rsidRDefault="005264E1" w:rsidP="00C269B4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E74AA" w:rsidRDefault="008E74AA" w:rsidP="00C269B4">
      <w:pPr>
        <w:spacing w:after="0" w:line="240" w:lineRule="auto"/>
        <w:jc w:val="both"/>
        <w:rPr>
          <w:rFonts w:ascii="Times New Roman" w:hAnsi="Times New Roman"/>
          <w:b/>
          <w:bCs/>
          <w:sz w:val="36"/>
          <w:szCs w:val="36"/>
        </w:rPr>
      </w:pPr>
    </w:p>
    <w:p w:rsidR="005264E1" w:rsidRDefault="005264E1" w:rsidP="00C269B4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Ожидаемые</w:t>
      </w:r>
      <w:r w:rsidRPr="006A01D2">
        <w:rPr>
          <w:rFonts w:ascii="Times New Roman" w:hAnsi="Times New Roman"/>
          <w:b/>
          <w:bCs/>
          <w:sz w:val="36"/>
          <w:szCs w:val="36"/>
        </w:rPr>
        <w:t xml:space="preserve"> результат</w:t>
      </w:r>
      <w:r>
        <w:rPr>
          <w:rFonts w:ascii="Times New Roman" w:hAnsi="Times New Roman"/>
          <w:b/>
          <w:bCs/>
          <w:sz w:val="36"/>
          <w:szCs w:val="36"/>
        </w:rPr>
        <w:t>ы</w:t>
      </w:r>
      <w:r w:rsidRPr="006A01D2">
        <w:rPr>
          <w:rFonts w:ascii="Times New Roman" w:hAnsi="Times New Roman"/>
          <w:b/>
          <w:bCs/>
          <w:sz w:val="36"/>
          <w:szCs w:val="36"/>
        </w:rPr>
        <w:t>:</w:t>
      </w:r>
    </w:p>
    <w:p w:rsidR="005264E1" w:rsidRPr="006A01D2" w:rsidRDefault="005264E1" w:rsidP="00C269B4">
      <w:pPr>
        <w:spacing w:after="0" w:line="240" w:lineRule="auto"/>
        <w:jc w:val="both"/>
        <w:rPr>
          <w:rFonts w:ascii="Times New Roman" w:hAnsi="Times New Roman"/>
          <w:b/>
          <w:bCs/>
          <w:sz w:val="36"/>
          <w:szCs w:val="36"/>
        </w:rPr>
      </w:pPr>
    </w:p>
    <w:p w:rsidR="005264E1" w:rsidRPr="004A7045" w:rsidRDefault="005264E1" w:rsidP="00C269B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4A7045">
        <w:rPr>
          <w:rFonts w:ascii="Times New Roman" w:hAnsi="Times New Roman"/>
          <w:sz w:val="32"/>
          <w:szCs w:val="32"/>
        </w:rPr>
        <w:t>использование в работе логических игровых заданий, логико-математических, развивающих игр;</w:t>
      </w:r>
    </w:p>
    <w:p w:rsidR="005264E1" w:rsidRPr="004A7045" w:rsidRDefault="005264E1" w:rsidP="00C269B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4A7045">
        <w:rPr>
          <w:rFonts w:ascii="Times New Roman" w:hAnsi="Times New Roman"/>
          <w:sz w:val="32"/>
          <w:szCs w:val="32"/>
        </w:rPr>
        <w:t>создание в группе логико-математического уголка;</w:t>
      </w:r>
    </w:p>
    <w:p w:rsidR="005264E1" w:rsidRPr="004A7045" w:rsidRDefault="005264E1" w:rsidP="00C269B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4A7045">
        <w:rPr>
          <w:rFonts w:ascii="Times New Roman" w:hAnsi="Times New Roman"/>
          <w:sz w:val="32"/>
          <w:szCs w:val="32"/>
        </w:rPr>
        <w:t>способность и умение детей самостоятельно производить простые логические действия (выполнять группировки - объединять действия и объекты по их сходству и различию, анализировать их)</w:t>
      </w:r>
      <w:r w:rsidR="00A81EB5">
        <w:rPr>
          <w:rFonts w:ascii="Times New Roman" w:hAnsi="Times New Roman"/>
          <w:sz w:val="32"/>
          <w:szCs w:val="32"/>
        </w:rPr>
        <w:t>;</w:t>
      </w:r>
    </w:p>
    <w:p w:rsidR="005264E1" w:rsidRDefault="005264E1" w:rsidP="00C269B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4A7045">
        <w:rPr>
          <w:rFonts w:ascii="Times New Roman" w:hAnsi="Times New Roman"/>
          <w:sz w:val="32"/>
          <w:szCs w:val="32"/>
        </w:rPr>
        <w:t>повышение уровня логического мышления</w:t>
      </w:r>
      <w:r w:rsidR="009B3C40">
        <w:rPr>
          <w:rFonts w:ascii="Times New Roman" w:hAnsi="Times New Roman"/>
          <w:sz w:val="32"/>
          <w:szCs w:val="32"/>
        </w:rPr>
        <w:t xml:space="preserve"> и элементарных математических представлений</w:t>
      </w:r>
      <w:r w:rsidRPr="004A7045">
        <w:rPr>
          <w:rFonts w:ascii="Times New Roman" w:hAnsi="Times New Roman"/>
          <w:sz w:val="32"/>
          <w:szCs w:val="32"/>
        </w:rPr>
        <w:t xml:space="preserve"> у дете</w:t>
      </w:r>
      <w:r w:rsidR="00A81EB5">
        <w:rPr>
          <w:rFonts w:ascii="Times New Roman" w:hAnsi="Times New Roman"/>
          <w:sz w:val="32"/>
          <w:szCs w:val="32"/>
        </w:rPr>
        <w:t>й старшего дошкольного возраста;</w:t>
      </w:r>
    </w:p>
    <w:p w:rsidR="008E34EC" w:rsidRDefault="00A81EB5" w:rsidP="008E34E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4A7045">
        <w:rPr>
          <w:rFonts w:ascii="Times New Roman" w:hAnsi="Times New Roman"/>
          <w:sz w:val="32"/>
          <w:szCs w:val="32"/>
        </w:rPr>
        <w:t>повышение заинтересованности, активности, творческого участия родителей в жизни своих детей при подготовке дошкольников к обучению в школе.</w:t>
      </w:r>
    </w:p>
    <w:p w:rsidR="004D3497" w:rsidRDefault="004D3497" w:rsidP="008E34EC">
      <w:pPr>
        <w:pStyle w:val="a3"/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264E1" w:rsidRPr="008E34EC" w:rsidRDefault="00ED0A24" w:rsidP="008E34EC">
      <w:pPr>
        <w:pStyle w:val="a3"/>
        <w:spacing w:after="0" w:line="240" w:lineRule="auto"/>
        <w:ind w:left="709"/>
        <w:jc w:val="center"/>
        <w:rPr>
          <w:rFonts w:ascii="Times New Roman" w:hAnsi="Times New Roman"/>
          <w:sz w:val="32"/>
          <w:szCs w:val="32"/>
        </w:rPr>
      </w:pPr>
      <w:r w:rsidRPr="008E34EC">
        <w:rPr>
          <w:rFonts w:ascii="Times New Roman" w:eastAsia="Times New Roman" w:hAnsi="Times New Roman"/>
          <w:b/>
          <w:sz w:val="36"/>
          <w:szCs w:val="36"/>
          <w:lang w:eastAsia="ru-RU"/>
        </w:rPr>
        <w:lastRenderedPageBreak/>
        <w:t>ОПИСАНИЕ</w:t>
      </w:r>
      <w:r w:rsidR="005264E1" w:rsidRPr="008E34EC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РЕАЛИЗАЦИИ ПРОЕКТА</w:t>
      </w:r>
    </w:p>
    <w:p w:rsidR="005264E1" w:rsidRPr="00B1345E" w:rsidRDefault="005264E1" w:rsidP="00C269B4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93A61" w:rsidRPr="00393A61" w:rsidRDefault="00393A61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393A6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1 этап – начальный </w:t>
      </w:r>
    </w:p>
    <w:p w:rsidR="00C61DC3" w:rsidRPr="00AE05E1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32"/>
          <w:szCs w:val="32"/>
          <w:lang w:eastAsia="ru-RU"/>
        </w:rPr>
      </w:pPr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Развитие логики ребёнка дошкольного возраста зависит от создания условий, стимулирующих его практическую, игровую и познавательную деятельность.</w:t>
      </w:r>
    </w:p>
    <w:p w:rsid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 связи с </w:t>
      </w:r>
      <w:proofErr w:type="gram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этим  в</w:t>
      </w:r>
      <w:proofErr w:type="gram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группе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мной </w:t>
      </w: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создан </w:t>
      </w:r>
      <w:r w:rsidR="00A81EB5" w:rsidRPr="00A81EB5">
        <w:rPr>
          <w:rFonts w:ascii="Times New Roman" w:hAnsi="Times New Roman"/>
          <w:sz w:val="32"/>
          <w:szCs w:val="32"/>
        </w:rPr>
        <w:t>уголок «Занимательной математики»</w:t>
      </w:r>
      <w:r w:rsidRPr="00A81EB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</w:t>
      </w: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где располагаются пособия для самостоятельной и совместной деятельности, в котором каждый ребёнок может реализовать себя, свой интерес, через практическую деятельность, где обучение идет через действие, опыт, решение проблемных ситуаций, через игру - ведущую деятельность детей. В нём представлены: различные дидактические игры, занимательный материал. Сделана подборка книг на развитие логического мышления у дошкольников. </w:t>
      </w:r>
    </w:p>
    <w:p w:rsidR="007D7AFC" w:rsidRPr="00132A1A" w:rsidRDefault="007D7AFC" w:rsidP="00C269B4">
      <w:pPr>
        <w:spacing w:before="225"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132A1A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МОДЕЛЬ ТРЕХ ВОПРОСОВ???</w:t>
      </w:r>
    </w:p>
    <w:p w:rsidR="007D7AFC" w:rsidRPr="007D7AFC" w:rsidRDefault="007D7AFC" w:rsidP="00C269B4">
      <w:pPr>
        <w:spacing w:after="0" w:line="240" w:lineRule="auto"/>
        <w:rPr>
          <w:rFonts w:ascii="Times New Roman" w:eastAsia="Times New Roman" w:hAnsi="Times New Roman"/>
          <w:sz w:val="32"/>
          <w:szCs w:val="32"/>
          <w:u w:val="single"/>
          <w:bdr w:val="none" w:sz="0" w:space="0" w:color="auto" w:frame="1"/>
          <w:lang w:eastAsia="ru-RU"/>
        </w:rPr>
      </w:pPr>
      <w:r w:rsidRPr="007D7AFC">
        <w:rPr>
          <w:rFonts w:ascii="Times New Roman" w:eastAsia="Times New Roman" w:hAnsi="Times New Roman"/>
          <w:sz w:val="32"/>
          <w:szCs w:val="32"/>
          <w:u w:val="single"/>
          <w:bdr w:val="none" w:sz="0" w:space="0" w:color="auto" w:frame="1"/>
          <w:lang w:eastAsia="ru-RU"/>
        </w:rPr>
        <w:t>Что знаем?</w:t>
      </w:r>
    </w:p>
    <w:p w:rsidR="007D7AFC" w:rsidRPr="00C269B4" w:rsidRDefault="00C269B4" w:rsidP="00C269B4">
      <w:pPr>
        <w:spacing w:after="0" w:line="240" w:lineRule="auto"/>
        <w:rPr>
          <w:rFonts w:ascii="Times New Roman" w:eastAsia="Times New Roman" w:hAnsi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32"/>
          <w:szCs w:val="32"/>
          <w:bdr w:val="none" w:sz="0" w:space="0" w:color="auto" w:frame="1"/>
          <w:lang w:eastAsia="ru-RU"/>
        </w:rPr>
        <w:t>Су</w:t>
      </w:r>
      <w:r w:rsidR="007D7AFC" w:rsidRPr="00C269B4">
        <w:rPr>
          <w:rFonts w:ascii="Times New Roman" w:eastAsia="Times New Roman" w:hAnsi="Times New Roman"/>
          <w:sz w:val="32"/>
          <w:szCs w:val="32"/>
          <w:bdr w:val="none" w:sz="0" w:space="0" w:color="auto" w:frame="1"/>
          <w:lang w:eastAsia="ru-RU"/>
        </w:rPr>
        <w:t>ществуют настольно-печатные игры</w:t>
      </w:r>
    </w:p>
    <w:p w:rsidR="007D7AFC" w:rsidRPr="00C269B4" w:rsidRDefault="007D7AFC" w:rsidP="00C269B4">
      <w:pPr>
        <w:spacing w:after="0" w:line="240" w:lineRule="auto"/>
        <w:rPr>
          <w:rFonts w:ascii="Times New Roman" w:eastAsia="Times New Roman" w:hAnsi="Times New Roman"/>
          <w:sz w:val="32"/>
          <w:szCs w:val="32"/>
          <w:bdr w:val="none" w:sz="0" w:space="0" w:color="auto" w:frame="1"/>
          <w:lang w:eastAsia="ru-RU"/>
        </w:rPr>
      </w:pPr>
      <w:r w:rsidRPr="00C269B4">
        <w:rPr>
          <w:rFonts w:ascii="Times New Roman" w:eastAsia="Times New Roman" w:hAnsi="Times New Roman"/>
          <w:sz w:val="32"/>
          <w:szCs w:val="32"/>
          <w:bdr w:val="none" w:sz="0" w:space="0" w:color="auto" w:frame="1"/>
          <w:lang w:eastAsia="ru-RU"/>
        </w:rPr>
        <w:t>Задачи-шутки</w:t>
      </w:r>
    </w:p>
    <w:p w:rsidR="007D7AFC" w:rsidRPr="00C269B4" w:rsidRDefault="00C269B4" w:rsidP="00C269B4">
      <w:pPr>
        <w:spacing w:after="0" w:line="240" w:lineRule="auto"/>
        <w:rPr>
          <w:rFonts w:ascii="Times New Roman" w:eastAsia="Times New Roman" w:hAnsi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bdr w:val="none" w:sz="0" w:space="0" w:color="auto" w:frame="1"/>
          <w:lang w:eastAsia="ru-RU"/>
        </w:rPr>
        <w:t>Р</w:t>
      </w:r>
      <w:r w:rsidR="007D7AFC" w:rsidRPr="00C269B4">
        <w:rPr>
          <w:rFonts w:ascii="Times New Roman" w:eastAsia="Times New Roman" w:hAnsi="Times New Roman"/>
          <w:sz w:val="32"/>
          <w:szCs w:val="32"/>
          <w:bdr w:val="none" w:sz="0" w:space="0" w:color="auto" w:frame="1"/>
          <w:lang w:eastAsia="ru-RU"/>
        </w:rPr>
        <w:t>ебусы</w:t>
      </w:r>
    </w:p>
    <w:p w:rsidR="00C269B4" w:rsidRDefault="00C269B4" w:rsidP="00C269B4">
      <w:pPr>
        <w:spacing w:after="0" w:line="240" w:lineRule="auto"/>
        <w:rPr>
          <w:rFonts w:ascii="Times New Roman" w:eastAsia="Times New Roman" w:hAnsi="Times New Roman"/>
          <w:color w:val="C0504D" w:themeColor="accent2"/>
          <w:sz w:val="32"/>
          <w:szCs w:val="32"/>
          <w:u w:val="single"/>
          <w:bdr w:val="none" w:sz="0" w:space="0" w:color="auto" w:frame="1"/>
          <w:lang w:eastAsia="ru-RU"/>
        </w:rPr>
      </w:pPr>
    </w:p>
    <w:p w:rsidR="007D7AFC" w:rsidRPr="00132A1A" w:rsidRDefault="007D7AFC" w:rsidP="00C269B4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132A1A">
        <w:rPr>
          <w:rFonts w:ascii="Times New Roman" w:eastAsia="Times New Roman" w:hAnsi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Что хотим узнать?</w:t>
      </w:r>
    </w:p>
    <w:p w:rsidR="007D7AFC" w:rsidRDefault="007D7AFC" w:rsidP="00C269B4">
      <w:pPr>
        <w:spacing w:before="225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Как составлять фигуры из счетных палочек</w:t>
      </w:r>
    </w:p>
    <w:p w:rsidR="007D7AFC" w:rsidRPr="002C59A5" w:rsidRDefault="007D7AFC" w:rsidP="00C269B4">
      <w:pPr>
        <w:spacing w:before="225" w:after="0" w:line="240" w:lineRule="auto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2C59A5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Как составить и решить кроссворд, ребус</w:t>
      </w:r>
    </w:p>
    <w:p w:rsidR="007D7AFC" w:rsidRPr="00132A1A" w:rsidRDefault="007D7AFC" w:rsidP="00C269B4">
      <w:pPr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132A1A">
        <w:rPr>
          <w:rFonts w:ascii="Times New Roman" w:eastAsia="Times New Roman" w:hAnsi="Times New Roman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Как мы это узнаем?</w:t>
      </w:r>
    </w:p>
    <w:p w:rsidR="007D7AFC" w:rsidRPr="00132A1A" w:rsidRDefault="007D7AFC" w:rsidP="00C269B4">
      <w:pPr>
        <w:spacing w:before="225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132A1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Расскажет воспитатель.</w:t>
      </w:r>
    </w:p>
    <w:p w:rsidR="007D7AFC" w:rsidRPr="00132A1A" w:rsidRDefault="007D7AFC" w:rsidP="00C269B4">
      <w:pPr>
        <w:spacing w:before="225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132A1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Спрошу у бабушки/ родителей.</w:t>
      </w:r>
    </w:p>
    <w:p w:rsidR="007D7AFC" w:rsidRPr="00132A1A" w:rsidRDefault="007D7AFC" w:rsidP="00C269B4">
      <w:pPr>
        <w:spacing w:before="225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132A1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Узнаем из энциклопедии/интернета.</w:t>
      </w:r>
    </w:p>
    <w:p w:rsidR="007D7AFC" w:rsidRPr="00132A1A" w:rsidRDefault="007D7AFC" w:rsidP="00C269B4">
      <w:pPr>
        <w:spacing w:before="225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132A1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Узнаем из познавательного фильма/передачи</w:t>
      </w:r>
    </w:p>
    <w:p w:rsidR="007D7AFC" w:rsidRPr="00C61DC3" w:rsidRDefault="007D7AFC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8E34EC" w:rsidRDefault="008E34EC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 уголок 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я</w:t>
      </w: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поместил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</w:t>
      </w:r>
      <w:r w:rsidR="00C269B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логические</w:t>
      </w: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 различные настольно-печатные игры, головоломки, дидактические игры и упражнения. Отмечу некоторые из них:</w:t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lastRenderedPageBreak/>
        <w:t>настольно-печатные:</w:t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- «Веселая логика» - игра-головоломка по технологии </w:t>
      </w:r>
      <w:proofErr w:type="spell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пазлы</w:t>
      </w:r>
      <w:proofErr w:type="spell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Анализ и синтез фигур. Анализ: от предмета к его частям. Синтез: от части к целому.</w:t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- «Подбери узор» (заплатки) Серия «</w:t>
      </w:r>
      <w:proofErr w:type="gram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Развиваем</w:t>
      </w:r>
      <w:proofErr w:type="gram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играя».</w:t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- «Логические таблицы». Серия «Забавы в картинках». Игра по типу лото — подобрать цвет и форму одновременно.</w:t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- «Цвет и форма». Серия «</w:t>
      </w:r>
      <w:proofErr w:type="gram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Развиваем</w:t>
      </w:r>
      <w:proofErr w:type="gram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играя». Игра по технологии лото.</w:t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- «Формы». Серия «</w:t>
      </w:r>
      <w:proofErr w:type="gram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Учись</w:t>
      </w:r>
      <w:proofErr w:type="gram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играя». Игра по технологии </w:t>
      </w:r>
      <w:proofErr w:type="spell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пазлы</w:t>
      </w:r>
      <w:proofErr w:type="spell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- «Контуры». Серия «</w:t>
      </w:r>
      <w:proofErr w:type="gram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Учись</w:t>
      </w:r>
      <w:proofErr w:type="gram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играя». Подбор картинок, на которых изображены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предметы к «</w:t>
      </w:r>
      <w:proofErr w:type="spell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путанке</w:t>
      </w:r>
      <w:proofErr w:type="spell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» в центре. Игра по технологии </w:t>
      </w:r>
      <w:proofErr w:type="spell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пазлы</w:t>
      </w:r>
      <w:proofErr w:type="spell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игры на объемное моделирование:</w:t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- «Сложи узор» - набор кубиков, </w:t>
      </w:r>
      <w:proofErr w:type="gram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 разному</w:t>
      </w:r>
      <w:proofErr w:type="gram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окрашенных со всех сторон, для составления сюжетных картинок, предметов, узоров. Игра развивает пространственное воображение, сообразительность и логическое мышление.</w:t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- «</w:t>
      </w:r>
      <w:proofErr w:type="spell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Кубус</w:t>
      </w:r>
      <w:proofErr w:type="spell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» - по принципу «</w:t>
      </w:r>
      <w:proofErr w:type="spell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Лего</w:t>
      </w:r>
      <w:proofErr w:type="spell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», только детали кубической формы и разные по цвету и дизайну.</w:t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- «Стройка» - детали соединяются как объемные </w:t>
      </w:r>
      <w:proofErr w:type="spell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пазлы</w:t>
      </w:r>
      <w:proofErr w:type="spell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Можно составлять объемные и плоскостные фигуры.</w:t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- «Собери куб». Задача — так одеть деревянные </w:t>
      </w:r>
      <w:proofErr w:type="spell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пазлы</w:t>
      </w:r>
      <w:proofErr w:type="spell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на штырьки, чтобы получился куб правильной формы.</w:t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- «Собери гусеницу». Задача — собрать гусеницу из деталей, чтобы цифры на деревянных колечках туловища были расположены по порядку.</w:t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игры на плоскостное моделирование:</w:t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- «Математический планшет». Игровое поле квадратной формы со штырьками, резинки.  На игровом поле можно конструировать геометрические фигуры, углы, предметное изображение, узоры.</w:t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- Игры «</w:t>
      </w:r>
      <w:proofErr w:type="spell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Танграм</w:t>
      </w:r>
      <w:proofErr w:type="spell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», «Монгольская игра», «</w:t>
      </w:r>
      <w:proofErr w:type="spell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Колумбово</w:t>
      </w:r>
      <w:proofErr w:type="spell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яйцо», «Пифагор», «Волшебный круг», «Магнитная </w:t>
      </w:r>
      <w:proofErr w:type="gramStart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мозаика»  и</w:t>
      </w:r>
      <w:proofErr w:type="gramEnd"/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другие.</w:t>
      </w:r>
    </w:p>
    <w:p w:rsid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ab/>
      </w:r>
    </w:p>
    <w:p w:rsidR="00C61DC3" w:rsidRPr="00C61DC3" w:rsidRDefault="00C61DC3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Детям был обеспечен свободный доступ к игровому материалу. В вечернее время дети с удовольствием играли в геометрический конструктор. В такой игре детей увлекала цель - составить увиденное на образце или самостоятельно задуманное </w:t>
      </w:r>
      <w:r w:rsidRPr="00C61DC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силуэтное изображение. Игры такого типа интересны по содержанию, занимательны по форме, отличаются необычностью, парадоксальностью результата, рассчитаны на проявление активности и интереса.</w:t>
      </w:r>
    </w:p>
    <w:p w:rsidR="001A0F04" w:rsidRDefault="001A0F04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393A61" w:rsidRDefault="00393A61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677CDA" w:rsidRPr="00393A61" w:rsidRDefault="00393A61" w:rsidP="00C269B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393A61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2 этап – основной (формирующий)</w:t>
      </w:r>
    </w:p>
    <w:p w:rsidR="005264E1" w:rsidRDefault="00ED0A24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 ходе</w:t>
      </w:r>
      <w:r w:rsidR="005264E1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основно</w:t>
      </w:r>
      <w:r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го</w:t>
      </w:r>
      <w:r w:rsidR="005264E1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практическ</w:t>
      </w:r>
      <w:r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ого</w:t>
      </w:r>
      <w:r w:rsidR="005264E1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этапа проекта</w:t>
      </w:r>
      <w:r w:rsidR="00EA1C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нами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5264E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были реализованы следующие задачи:</w:t>
      </w:r>
    </w:p>
    <w:p w:rsidR="00955319" w:rsidRDefault="00955319" w:rsidP="00C269B4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95531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определ</w:t>
      </w:r>
      <w:r w:rsidR="00657441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ила основные</w:t>
      </w:r>
      <w:r w:rsidRPr="0095531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направлени</w:t>
      </w:r>
      <w:r w:rsidR="00657441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я</w:t>
      </w:r>
      <w:r w:rsidRPr="0095531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реализации проекта, под</w:t>
      </w:r>
      <w:r w:rsidR="00657441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обрала</w:t>
      </w:r>
      <w:r w:rsidRPr="0095531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прогр</w:t>
      </w:r>
      <w:r w:rsidR="00657441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аммно-методического обеспечение;</w:t>
      </w:r>
    </w:p>
    <w:p w:rsidR="00657441" w:rsidRDefault="00EA1C6C" w:rsidP="00C269B4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EA1C6C">
        <w:rPr>
          <w:rFonts w:ascii="Times New Roman" w:eastAsia="Times New Roman" w:hAnsi="Times New Roman"/>
          <w:bCs/>
          <w:sz w:val="32"/>
          <w:szCs w:val="32"/>
          <w:lang w:eastAsia="ru-RU"/>
        </w:rPr>
        <w:t>проведение</w:t>
      </w:r>
      <w:r w:rsidR="00657441" w:rsidRPr="00EA1C6C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игр</w:t>
      </w:r>
      <w:r w:rsidRPr="00EA1C6C">
        <w:rPr>
          <w:rFonts w:ascii="Times New Roman" w:eastAsia="Times New Roman" w:hAnsi="Times New Roman"/>
          <w:bCs/>
          <w:sz w:val="32"/>
          <w:szCs w:val="32"/>
          <w:lang w:eastAsia="ru-RU"/>
        </w:rPr>
        <w:t>, направленных</w:t>
      </w:r>
      <w:r w:rsidR="00657441" w:rsidRPr="00EA1C6C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на активизацию мышления ребенка, усвоение детьми логических операций</w:t>
      </w:r>
      <w:r w:rsidR="00657441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:</w:t>
      </w:r>
    </w:p>
    <w:p w:rsidR="00657441" w:rsidRPr="007B7CDF" w:rsidRDefault="00657441" w:rsidP="00C269B4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7B7CDF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«Логические блоки </w:t>
      </w:r>
      <w:proofErr w:type="spellStart"/>
      <w:r w:rsidRPr="007B7CDF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Дъенеша</w:t>
      </w:r>
      <w:proofErr w:type="spellEnd"/>
      <w:r w:rsidRPr="007B7CDF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»</w:t>
      </w:r>
      <w:r w:rsidR="00823A1D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;</w:t>
      </w:r>
    </w:p>
    <w:p w:rsidR="00657441" w:rsidRPr="007B7CDF" w:rsidRDefault="00657441" w:rsidP="00C269B4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7B7CDF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«</w:t>
      </w:r>
      <w:r w:rsidR="00823A1D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Палочки </w:t>
      </w:r>
      <w:proofErr w:type="spellStart"/>
      <w:r w:rsidR="00823A1D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Кюизенера</w:t>
      </w:r>
      <w:proofErr w:type="spellEnd"/>
      <w:r w:rsidR="00823A1D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»;</w:t>
      </w:r>
    </w:p>
    <w:p w:rsidR="00657441" w:rsidRPr="007B7CDF" w:rsidRDefault="00657441" w:rsidP="00C269B4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7B7CDF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«Круги Эйлера»</w:t>
      </w:r>
      <w:r w:rsidR="00823A1D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;</w:t>
      </w:r>
    </w:p>
    <w:p w:rsidR="007B7CDF" w:rsidRDefault="00657441" w:rsidP="00C269B4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7B7CD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игры</w:t>
      </w:r>
      <w:r w:rsidRPr="007B7CDF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 со счетными палочками (по Михайловой)</w:t>
      </w:r>
      <w:r w:rsidR="00823A1D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;</w:t>
      </w:r>
    </w:p>
    <w:p w:rsidR="00823A1D" w:rsidRPr="001A0F04" w:rsidRDefault="00823A1D" w:rsidP="00C269B4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логические загадки</w:t>
      </w:r>
      <w:r w:rsidR="001A0F04" w:rsidRPr="001A0F04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</w:t>
      </w:r>
      <w:r w:rsidR="001A0F04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и задачи-</w:t>
      </w:r>
      <w:r w:rsidR="001A0F04" w:rsidRPr="001A0F04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шутки</w:t>
      </w:r>
      <w:r w:rsidRPr="001A0F04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;</w:t>
      </w:r>
    </w:p>
    <w:p w:rsidR="00823A1D" w:rsidRDefault="00823A1D" w:rsidP="00C269B4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игры на классификацию предметов: </w:t>
      </w:r>
      <w:r w:rsidRPr="00823A1D"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  <w:t>«</w:t>
      </w:r>
      <w:r w:rsidR="001A0F04"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  <w:t>Подбери пару</w:t>
      </w:r>
      <w:r w:rsidRPr="00823A1D"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  <w:t>»</w:t>
      </w:r>
      <w:r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  <w:t>;</w:t>
      </w:r>
    </w:p>
    <w:p w:rsidR="00823A1D" w:rsidRDefault="00823A1D" w:rsidP="00C269B4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</w:pPr>
      <w:r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  <w:t>игры на конструирование;</w:t>
      </w:r>
    </w:p>
    <w:p w:rsidR="00823A1D" w:rsidRDefault="00823A1D" w:rsidP="00C269B4">
      <w:pPr>
        <w:tabs>
          <w:tab w:val="left" w:pos="709"/>
        </w:tabs>
        <w:spacing w:after="0" w:line="240" w:lineRule="auto"/>
        <w:ind w:left="709"/>
        <w:jc w:val="both"/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</w:pPr>
    </w:p>
    <w:p w:rsidR="007B7CDF" w:rsidRPr="00823A1D" w:rsidRDefault="007B7CDF" w:rsidP="00C269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3A1D">
        <w:rPr>
          <w:rFonts w:ascii="Times New Roman" w:hAnsi="Times New Roman"/>
          <w:sz w:val="24"/>
          <w:szCs w:val="24"/>
        </w:rPr>
        <w:t>«</w:t>
      </w:r>
      <w:proofErr w:type="spellStart"/>
      <w:proofErr w:type="gramStart"/>
      <w:r w:rsidRPr="00823A1D">
        <w:rPr>
          <w:rFonts w:ascii="Times New Roman" w:hAnsi="Times New Roman"/>
          <w:sz w:val="24"/>
          <w:szCs w:val="24"/>
        </w:rPr>
        <w:t>Танграм</w:t>
      </w:r>
      <w:proofErr w:type="spellEnd"/>
      <w:r w:rsidRPr="00823A1D">
        <w:rPr>
          <w:rFonts w:ascii="Times New Roman" w:hAnsi="Times New Roman"/>
          <w:sz w:val="24"/>
          <w:szCs w:val="24"/>
        </w:rPr>
        <w:t xml:space="preserve">»   </w:t>
      </w:r>
      <w:proofErr w:type="gramEnd"/>
      <w:r w:rsidRPr="00823A1D">
        <w:rPr>
          <w:rFonts w:ascii="Times New Roman" w:hAnsi="Times New Roman"/>
          <w:sz w:val="24"/>
          <w:szCs w:val="24"/>
        </w:rPr>
        <w:t xml:space="preserve">          </w:t>
      </w:r>
      <w:r w:rsidR="00823A1D">
        <w:rPr>
          <w:rFonts w:ascii="Times New Roman" w:hAnsi="Times New Roman"/>
          <w:sz w:val="24"/>
          <w:szCs w:val="24"/>
        </w:rPr>
        <w:t xml:space="preserve">                    </w:t>
      </w:r>
      <w:r w:rsidRPr="00823A1D">
        <w:rPr>
          <w:rFonts w:ascii="Times New Roman" w:hAnsi="Times New Roman"/>
          <w:sz w:val="24"/>
          <w:szCs w:val="24"/>
        </w:rPr>
        <w:t xml:space="preserve">  «Монгольская игра»            </w:t>
      </w:r>
      <w:r w:rsidR="00823A1D">
        <w:rPr>
          <w:rFonts w:ascii="Times New Roman" w:hAnsi="Times New Roman"/>
          <w:sz w:val="24"/>
          <w:szCs w:val="24"/>
        </w:rPr>
        <w:t xml:space="preserve">      </w:t>
      </w:r>
      <w:r w:rsidRPr="00823A1D">
        <w:rPr>
          <w:rFonts w:ascii="Times New Roman" w:hAnsi="Times New Roman"/>
          <w:sz w:val="24"/>
          <w:szCs w:val="24"/>
        </w:rPr>
        <w:t xml:space="preserve"> «Пифагор»</w:t>
      </w:r>
    </w:p>
    <w:p w:rsidR="007B7CDF" w:rsidRDefault="007B7CDF" w:rsidP="00C269B4">
      <w:pPr>
        <w:pStyle w:val="Standard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  <w:lang w:eastAsia="ru-RU" w:bidi="ar-SA"/>
        </w:rPr>
        <w:drawing>
          <wp:inline distT="0" distB="0" distL="0" distR="0">
            <wp:extent cx="1909439" cy="1657439"/>
            <wp:effectExtent l="0" t="0" r="0" b="0"/>
            <wp:docPr id="10" name="Графический объект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9439" cy="165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noProof/>
          <w:color w:val="000000"/>
          <w:sz w:val="28"/>
          <w:szCs w:val="28"/>
          <w:shd w:val="clear" w:color="auto" w:fill="FFFFFF"/>
          <w:lang w:eastAsia="ru-RU" w:bidi="ar-SA"/>
        </w:rPr>
        <w:drawing>
          <wp:inline distT="0" distB="0" distL="0" distR="0">
            <wp:extent cx="1663559" cy="1751399"/>
            <wp:effectExtent l="0" t="0" r="0" b="1201"/>
            <wp:docPr id="11" name="Графический объект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559" cy="175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  <w:shd w:val="clear" w:color="auto" w:fill="FFFFFF"/>
          <w:lang w:eastAsia="ru-RU" w:bidi="ar-SA"/>
        </w:rPr>
        <w:drawing>
          <wp:inline distT="0" distB="0" distL="0" distR="0">
            <wp:extent cx="1774800" cy="1696680"/>
            <wp:effectExtent l="0" t="0" r="0" b="0"/>
            <wp:docPr id="12" name="Графический объект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4800" cy="169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CDF" w:rsidRDefault="007B7CDF" w:rsidP="00C269B4">
      <w:pPr>
        <w:pStyle w:val="Standard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Колумбово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 яйцо</w:t>
      </w:r>
      <w:proofErr w:type="gramEnd"/>
      <w:r>
        <w:rPr>
          <w:color w:val="000000"/>
          <w:sz w:val="28"/>
          <w:szCs w:val="28"/>
          <w:shd w:val="clear" w:color="auto" w:fill="FFFFFF"/>
        </w:rPr>
        <w:t>»            «Волшебный круг»</w:t>
      </w:r>
    </w:p>
    <w:p w:rsidR="007B7CDF" w:rsidRDefault="007B7CDF" w:rsidP="00C269B4">
      <w:pPr>
        <w:pStyle w:val="Standard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  <w:lang w:eastAsia="ru-RU" w:bidi="ar-SA"/>
        </w:rPr>
        <w:drawing>
          <wp:inline distT="0" distB="0" distL="0" distR="0">
            <wp:extent cx="1494810" cy="1648456"/>
            <wp:effectExtent l="0" t="0" r="0" b="9525"/>
            <wp:docPr id="13" name="Графический объект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914" cy="164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  <w:shd w:val="clear" w:color="auto" w:fill="FFFFFF"/>
          <w:lang w:eastAsia="ru-RU" w:bidi="ar-SA"/>
        </w:rPr>
        <w:drawing>
          <wp:inline distT="0" distB="0" distL="0" distR="0">
            <wp:extent cx="1476375" cy="1476375"/>
            <wp:effectExtent l="0" t="0" r="9525" b="9525"/>
            <wp:docPr id="14" name="Графический объект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4648" cy="147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441" w:rsidRDefault="00657441" w:rsidP="00C269B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</w:p>
    <w:p w:rsidR="00D811D6" w:rsidRDefault="00D811D6" w:rsidP="00C269B4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</w:pPr>
      <w:r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  <w:t>игры со счетными палочками;</w:t>
      </w:r>
    </w:p>
    <w:p w:rsidR="00D811D6" w:rsidRDefault="00D811D6" w:rsidP="00C269B4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</w:pPr>
      <w:r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  <w:lastRenderedPageBreak/>
        <w:t>игры, направленные на сравнение: «Найди отличия», «Рассеянный художник»</w:t>
      </w:r>
      <w:r w:rsidR="001A0F04"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  <w:t>, «Найди лишнее»</w:t>
      </w:r>
      <w:r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  <w:t>;</w:t>
      </w:r>
    </w:p>
    <w:p w:rsidR="00D811D6" w:rsidRDefault="001A0F04" w:rsidP="00C269B4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</w:pPr>
      <w:r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  <w:t xml:space="preserve">собирание </w:t>
      </w:r>
      <w:proofErr w:type="spellStart"/>
      <w:r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  <w:t>пазлов</w:t>
      </w:r>
      <w:proofErr w:type="spellEnd"/>
      <w:r>
        <w:rPr>
          <w:rStyle w:val="ab"/>
          <w:rFonts w:ascii="Times New Roman" w:eastAsia="Times New Roman" w:hAnsi="Times New Roman"/>
          <w:b w:val="0"/>
          <w:color w:val="000000"/>
          <w:sz w:val="32"/>
          <w:szCs w:val="32"/>
          <w:lang w:eastAsia="ru-RU"/>
        </w:rPr>
        <w:t>;</w:t>
      </w:r>
    </w:p>
    <w:p w:rsidR="001A0F04" w:rsidRPr="001A0F04" w:rsidRDefault="001A0F04" w:rsidP="00C269B4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Style w:val="ab"/>
          <w:rFonts w:ascii="Times New Roman" w:eastAsia="Times New Roman" w:hAnsi="Times New Roman"/>
          <w:b w:val="0"/>
          <w:bCs w:val="0"/>
          <w:sz w:val="32"/>
          <w:szCs w:val="32"/>
          <w:lang w:eastAsia="ru-RU"/>
        </w:rPr>
      </w:pPr>
      <w:r w:rsidRPr="001A0F04">
        <w:rPr>
          <w:rStyle w:val="ab"/>
          <w:rFonts w:ascii="Times New Roman" w:eastAsia="Times New Roman" w:hAnsi="Times New Roman"/>
          <w:b w:val="0"/>
          <w:bCs w:val="0"/>
          <w:sz w:val="32"/>
          <w:szCs w:val="32"/>
          <w:lang w:eastAsia="ru-RU"/>
        </w:rPr>
        <w:t xml:space="preserve"> нахождение пропущенной</w:t>
      </w:r>
      <w:r>
        <w:rPr>
          <w:rStyle w:val="ab"/>
          <w:rFonts w:ascii="Times New Roman" w:eastAsia="Times New Roman" w:hAnsi="Times New Roman"/>
          <w:b w:val="0"/>
          <w:bCs w:val="0"/>
          <w:sz w:val="32"/>
          <w:szCs w:val="32"/>
          <w:lang w:eastAsia="ru-RU"/>
        </w:rPr>
        <w:t xml:space="preserve"> фигуры, продолжение ряда фигур;</w:t>
      </w:r>
    </w:p>
    <w:p w:rsidR="00823A1D" w:rsidRPr="006E4629" w:rsidRDefault="00C269B4" w:rsidP="00C269B4">
      <w:pPr>
        <w:tabs>
          <w:tab w:val="left" w:pos="709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Cs/>
          <w:color w:val="FF0000"/>
          <w:sz w:val="32"/>
          <w:szCs w:val="32"/>
          <w:lang w:eastAsia="ru-RU"/>
        </w:rPr>
      </w:pPr>
      <w:r w:rsidRPr="00C269B4">
        <w:rPr>
          <w:rFonts w:ascii="Times New Roman" w:eastAsia="Times New Roman" w:hAnsi="Times New Roman"/>
          <w:bCs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/>
          <w:bCs/>
          <w:color w:val="FF0000"/>
          <w:sz w:val="32"/>
          <w:szCs w:val="32"/>
          <w:lang w:eastAsia="ru-RU"/>
        </w:rPr>
        <w:t xml:space="preserve"> </w:t>
      </w:r>
      <w:proofErr w:type="gramStart"/>
      <w:r w:rsid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работа  шахматного</w:t>
      </w:r>
      <w:proofErr w:type="gramEnd"/>
      <w:r w:rsidR="00823A1D" w:rsidRP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клуб</w:t>
      </w:r>
      <w:r w:rsid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а</w:t>
      </w:r>
      <w:r w:rsidR="00823A1D" w:rsidRP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«</w:t>
      </w:r>
      <w:proofErr w:type="spellStart"/>
      <w:r w:rsidR="00823A1D" w:rsidRP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Шахматка</w:t>
      </w:r>
      <w:proofErr w:type="spellEnd"/>
      <w:r w:rsidR="00823A1D" w:rsidRP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»;</w:t>
      </w:r>
    </w:p>
    <w:p w:rsidR="00C269B4" w:rsidRDefault="006E4629" w:rsidP="00C269B4">
      <w:pPr>
        <w:shd w:val="clear" w:color="auto" w:fill="FFFFFF"/>
        <w:spacing w:before="240" w:after="0" w:line="240" w:lineRule="auto"/>
        <w:rPr>
          <w:rFonts w:ascii="Times New Roman" w:eastAsia="Times New Roman" w:hAnsi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- проведение </w:t>
      </w:r>
      <w:r w:rsidR="00962D81" w:rsidRPr="00962D81">
        <w:rPr>
          <w:rFonts w:ascii="Times New Roman" w:eastAsia="Times New Roman" w:hAnsi="Times New Roman"/>
          <w:sz w:val="32"/>
          <w:szCs w:val="32"/>
          <w:lang w:eastAsia="ru-RU"/>
        </w:rPr>
        <w:t>занятия в старшей группе по развитию элементов логического мышления «Академия логических задач»</w:t>
      </w:r>
      <w:r w:rsidR="00962D81">
        <w:rPr>
          <w:rFonts w:ascii="Times New Roman" w:eastAsia="Times New Roman" w:hAnsi="Times New Roman"/>
          <w:sz w:val="32"/>
          <w:szCs w:val="32"/>
          <w:lang w:eastAsia="ru-RU"/>
        </w:rPr>
        <w:t xml:space="preserve"> Приложение №2)</w:t>
      </w:r>
    </w:p>
    <w:p w:rsidR="00474684" w:rsidRPr="006E4629" w:rsidRDefault="00C269B4" w:rsidP="00C269B4">
      <w:pPr>
        <w:shd w:val="clear" w:color="auto" w:fill="FFFFFF"/>
        <w:spacing w:before="240" w:after="0" w:line="240" w:lineRule="auto"/>
        <w:rPr>
          <w:rFonts w:ascii="Times New Roman" w:eastAsia="Times New Roman" w:hAnsi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- </w:t>
      </w:r>
      <w:proofErr w:type="gramStart"/>
      <w:r w:rsid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проведение </w:t>
      </w:r>
      <w:r w:rsidR="009E5940" w:rsidRP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к</w:t>
      </w:r>
      <w:r w:rsidR="00E90427" w:rsidRP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онсультации</w:t>
      </w:r>
      <w:proofErr w:type="gramEnd"/>
      <w:r w:rsidR="00E90427" w:rsidRP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</w:t>
      </w:r>
      <w:r w:rsid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для </w:t>
      </w:r>
      <w:proofErr w:type="spellStart"/>
      <w:r w:rsid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родителей</w:t>
      </w:r>
      <w:r w:rsidR="005264E1" w:rsidRP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«Развивающие</w:t>
      </w:r>
      <w:proofErr w:type="spellEnd"/>
      <w:r w:rsidR="005264E1" w:rsidRP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игры для ребенка», «Игры для развития логического мышления</w:t>
      </w:r>
      <w:r w:rsidR="00E90427" w:rsidRP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</w:t>
      </w:r>
      <w:r w:rsidR="005264E1" w:rsidRP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детского сада и дома»</w:t>
      </w:r>
      <w:r w:rsidR="00474684" w:rsidRP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, </w:t>
      </w:r>
      <w:r w:rsidR="00474684" w:rsidRPr="006E4629">
        <w:rPr>
          <w:rFonts w:eastAsia="Times New Roman"/>
          <w:sz w:val="28"/>
          <w:szCs w:val="28"/>
          <w:lang w:eastAsia="ru-RU"/>
        </w:rPr>
        <w:t xml:space="preserve"> </w:t>
      </w:r>
      <w:r w:rsidR="00474684" w:rsidRPr="006E462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«Занимательные игры — что это?»;</w:t>
      </w:r>
    </w:p>
    <w:p w:rsidR="00C269B4" w:rsidRDefault="00C269B4" w:rsidP="00C269B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</w:p>
    <w:p w:rsidR="005264E1" w:rsidRPr="0057192A" w:rsidRDefault="005264E1" w:rsidP="00C269B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</w:pPr>
      <w:r w:rsidRPr="0057192A"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  <w:t>3 этап – заключительный (контрольный)</w:t>
      </w:r>
    </w:p>
    <w:p w:rsidR="00962D81" w:rsidRPr="00C269B4" w:rsidRDefault="00C269B4" w:rsidP="00C269B4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</w:pPr>
      <w:r w:rsidRPr="00C269B4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 xml:space="preserve"> -</w:t>
      </w:r>
      <w:r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="00962D81" w:rsidRPr="00C269B4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>Прове</w:t>
      </w:r>
      <w:r w:rsidR="006E4629" w:rsidRPr="00C269B4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>дение открытого занятия</w:t>
      </w:r>
      <w:r w:rsidR="00962D81" w:rsidRPr="00C269B4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 xml:space="preserve"> по формированию элементарных математических представлений и развитию элементов логического мышления: «В гостях у Белоснежки». Конспект открытого занятия представлен в </w:t>
      </w:r>
      <w:r w:rsidR="00962D81" w:rsidRPr="00C269B4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Приложении №</w:t>
      </w:r>
      <w:r w:rsidR="00B42235" w:rsidRPr="00C269B4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3</w:t>
      </w:r>
      <w:r w:rsidR="00962D81" w:rsidRPr="00C269B4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>;</w:t>
      </w:r>
    </w:p>
    <w:p w:rsidR="00962D81" w:rsidRPr="00C269B4" w:rsidRDefault="00C269B4" w:rsidP="00C269B4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 xml:space="preserve">- </w:t>
      </w:r>
      <w:r w:rsidR="00962D81" w:rsidRPr="00C269B4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>Тематическое развлечение</w:t>
      </w:r>
      <w:r w:rsidR="00B42235" w:rsidRPr="00C269B4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>.</w:t>
      </w:r>
      <w:r w:rsidR="00962D81" w:rsidRPr="00C269B4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="00612065" w:rsidRPr="00C269B4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>Тема –</w:t>
      </w:r>
      <w:r w:rsidR="00962D81" w:rsidRPr="00C269B4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 xml:space="preserve"> состязание между командами родителей и детей (используется занимательный материал как для детей, так и для взрослых);</w:t>
      </w:r>
    </w:p>
    <w:p w:rsidR="003678B9" w:rsidRPr="00C269B4" w:rsidRDefault="00C269B4" w:rsidP="00C269B4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>- П</w:t>
      </w:r>
      <w:r w:rsidR="006E4629" w:rsidRPr="00C269B4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>роведение</w:t>
      </w:r>
      <w:r w:rsidR="003678B9" w:rsidRPr="00C269B4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 xml:space="preserve"> графических диктантов и </w:t>
      </w:r>
      <w:r w:rsidR="005A754B" w:rsidRPr="00C269B4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>решение ребусов, представленных</w:t>
      </w:r>
      <w:r w:rsidR="003678B9" w:rsidRPr="00C269B4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 xml:space="preserve"> в </w:t>
      </w:r>
      <w:r w:rsidR="003678B9" w:rsidRPr="00C269B4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Приложении № 4</w:t>
      </w:r>
      <w:r w:rsidR="003678B9" w:rsidRPr="00C269B4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>.</w:t>
      </w:r>
    </w:p>
    <w:p w:rsidR="002C59A5" w:rsidRDefault="002C59A5" w:rsidP="00C269B4">
      <w:pPr>
        <w:spacing w:before="225" w:after="0" w:line="240" w:lineRule="auto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</w:p>
    <w:p w:rsidR="002C59A5" w:rsidRDefault="002C59A5" w:rsidP="00C269B4">
      <w:pPr>
        <w:spacing w:before="225" w:after="0" w:line="240" w:lineRule="auto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</w:p>
    <w:p w:rsidR="0086405C" w:rsidRPr="0086405C" w:rsidRDefault="0086405C" w:rsidP="00C269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86405C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Результаты проектной деятельности</w:t>
      </w:r>
    </w:p>
    <w:p w:rsidR="00644947" w:rsidRDefault="00644947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</w:p>
    <w:p w:rsidR="00A733F5" w:rsidRDefault="00A733F5" w:rsidP="00C26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 ходе реализации проекта была создана:</w:t>
      </w:r>
    </w:p>
    <w:p w:rsidR="00A733F5" w:rsidRDefault="00C269B4" w:rsidP="00C26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- </w:t>
      </w:r>
      <w:r w:rsidR="00A733F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Картотека дидактических игр</w:t>
      </w:r>
    </w:p>
    <w:p w:rsidR="00C269B4" w:rsidRDefault="00C269B4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- П</w:t>
      </w:r>
      <w:r w:rsidR="00A733F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роведение </w:t>
      </w:r>
      <w:r w:rsidR="00A733F5" w:rsidRPr="00962D81">
        <w:rPr>
          <w:rFonts w:ascii="Times New Roman" w:eastAsia="Times New Roman" w:hAnsi="Times New Roman"/>
          <w:sz w:val="32"/>
          <w:szCs w:val="32"/>
          <w:lang w:eastAsia="ru-RU"/>
        </w:rPr>
        <w:t>занятия в старшей группе по развитию элементов логического мышления «Академия логических задач»</w:t>
      </w:r>
      <w:r w:rsidR="00A733F5">
        <w:rPr>
          <w:rFonts w:ascii="Times New Roman" w:eastAsia="Times New Roman" w:hAnsi="Times New Roman"/>
          <w:sz w:val="32"/>
          <w:szCs w:val="32"/>
          <w:lang w:eastAsia="ru-RU"/>
        </w:rPr>
        <w:t xml:space="preserve"> Приложение №2)</w:t>
      </w:r>
    </w:p>
    <w:p w:rsidR="00A733F5" w:rsidRPr="00C269B4" w:rsidRDefault="00C269B4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Проведение круглого</w:t>
      </w:r>
      <w:r w:rsidR="00A733F5" w:rsidRPr="00C269B4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стол</w:t>
      </w: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а</w:t>
      </w:r>
      <w:r w:rsidR="00A733F5" w:rsidRPr="00C269B4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по теме «Я учусь считать»;</w:t>
      </w:r>
    </w:p>
    <w:p w:rsidR="00A733F5" w:rsidRPr="00C269B4" w:rsidRDefault="00C269B4" w:rsidP="00C269B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 xml:space="preserve">- </w:t>
      </w:r>
      <w:r w:rsidR="00A733F5" w:rsidRPr="00C269B4">
        <w:rPr>
          <w:rFonts w:ascii="Times New Roman" w:eastAsia="Times New Roman" w:hAnsi="Times New Roman"/>
          <w:bCs/>
          <w:color w:val="000000" w:themeColor="text1"/>
          <w:sz w:val="32"/>
          <w:szCs w:val="32"/>
          <w:lang w:eastAsia="ru-RU"/>
        </w:rPr>
        <w:t>Тематическое развлечение. Тема – состязание между командами родителей и детей (используется занимательный материал как для детей, так и для взрослых);</w:t>
      </w:r>
    </w:p>
    <w:p w:rsidR="00A733F5" w:rsidRPr="00C269B4" w:rsidRDefault="00C269B4" w:rsidP="00C269B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lastRenderedPageBreak/>
        <w:t xml:space="preserve">- </w:t>
      </w:r>
      <w:r w:rsidR="00A733F5" w:rsidRPr="00C269B4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Размещение в уголке для родителей папки-передвижки «Веселые цифры», «Живые геометрические фигуры»;</w:t>
      </w:r>
    </w:p>
    <w:p w:rsidR="00A733F5" w:rsidRPr="00C269B4" w:rsidRDefault="00C269B4" w:rsidP="00C269B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- </w:t>
      </w:r>
      <w:r w:rsidR="00A733F5" w:rsidRPr="00C269B4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Оформление памятки для родителей «Развитие логического мышления у детей 5-6 лет»;</w:t>
      </w:r>
    </w:p>
    <w:p w:rsidR="005264E1" w:rsidRPr="00ED0A24" w:rsidRDefault="00C269B4" w:rsidP="00C26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          </w:t>
      </w:r>
      <w:r w:rsidR="005264E1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 результате проведённой </w:t>
      </w:r>
      <w:r w:rsid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развивающей</w:t>
      </w:r>
      <w:r w:rsidR="005264E1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работы</w:t>
      </w:r>
      <w:r w:rsid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 мной</w:t>
      </w:r>
      <w:r w:rsidR="005264E1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644947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было </w:t>
      </w:r>
      <w:r w:rsidR="005264E1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выяв</w:t>
      </w:r>
      <w:r w:rsidR="00644947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лено</w:t>
      </w:r>
      <w:r w:rsidR="005264E1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, что </w:t>
      </w:r>
      <w:r w:rsid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при</w:t>
      </w:r>
      <w:r w:rsidR="005264E1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системно</w:t>
      </w:r>
      <w:r w:rsid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</w:t>
      </w:r>
      <w:r w:rsidR="005264E1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использовани</w:t>
      </w:r>
      <w:r w:rsid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и</w:t>
      </w:r>
      <w:r w:rsidR="005264E1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дидактических игр и упражнений на занятиях по математике и в свободной деятельности уровень логического мышления у детей старшей группы значительно повысился.</w:t>
      </w:r>
    </w:p>
    <w:p w:rsidR="005264E1" w:rsidRPr="00ED0A24" w:rsidRDefault="0086405C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Также у</w:t>
      </w:r>
      <w:r w:rsidR="005264E1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старших дошкольников повы</w:t>
      </w:r>
      <w:r w:rsidR="00644947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силось </w:t>
      </w:r>
      <w:r w:rsidR="005264E1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качество математической подготовленности, </w:t>
      </w:r>
      <w:r w:rsidR="00644947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что </w:t>
      </w:r>
      <w:r w:rsidR="005264E1" w:rsidRPr="00ED0A2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позволяет детям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 </w:t>
      </w:r>
    </w:p>
    <w:p w:rsidR="005264E1" w:rsidRPr="00393A61" w:rsidRDefault="0086405C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93A6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И</w:t>
      </w:r>
      <w:r w:rsidR="005264E1" w:rsidRPr="00393A6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спользование системы работы по развитию логико-математических представлений и методики развивающ</w:t>
      </w:r>
      <w:r w:rsidRPr="00393A6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его обучения позволило</w:t>
      </w:r>
      <w:r w:rsidR="005264E1" w:rsidRPr="00393A6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активизировать мышление, память, внимание, воображение, сформировать навыки коллективного творчества, взаимопомощи, сотрудничества.</w:t>
      </w:r>
    </w:p>
    <w:p w:rsidR="00ED0A24" w:rsidRPr="00393A61" w:rsidRDefault="005264E1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93A6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 ходе работы я стремились к активизации интереса родителей к использованию логических игр и упражнений, что в свою очередь поспособствовало формированию активной родительской позиции.</w:t>
      </w:r>
      <w:r w:rsidR="00855155" w:rsidRPr="00393A61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</w:p>
    <w:p w:rsidR="00ED0A24" w:rsidRDefault="00ED0A24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943634" w:themeColor="accent2" w:themeShade="BF"/>
          <w:sz w:val="32"/>
          <w:szCs w:val="32"/>
          <w:lang w:eastAsia="ru-RU"/>
        </w:rPr>
      </w:pPr>
    </w:p>
    <w:p w:rsidR="005264E1" w:rsidRPr="00A937E4" w:rsidRDefault="00C269B4" w:rsidP="00C269B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</w:t>
      </w:r>
      <w:r w:rsidR="005264E1" w:rsidRPr="00A937E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Список литературы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proofErr w:type="spellStart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Арапова</w:t>
      </w:r>
      <w:proofErr w:type="spellEnd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-Пискарева Н.А. Формирование элементарных математических представлений в детском саду. Программа и методические рекомендации для занятий с детьми 2-7 лет. М. Мозаика-Синтез. 2006 г.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proofErr w:type="spellStart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Беженова</w:t>
      </w:r>
      <w:proofErr w:type="spellEnd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М. Математическая азбука. Формирование элементарных математических представлений. М.Эксмо,2005 г.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proofErr w:type="spellStart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Волчкова</w:t>
      </w:r>
      <w:proofErr w:type="spellEnd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В. Занимательный счет. Дошкольное воспитание. 1993г. №1. С. 45.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Грин Р., </w:t>
      </w:r>
      <w:proofErr w:type="spellStart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Ласкон</w:t>
      </w:r>
      <w:proofErr w:type="spellEnd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В. Введение в мир числа. М.: </w:t>
      </w:r>
      <w:proofErr w:type="spellStart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Пелагогика</w:t>
      </w:r>
      <w:proofErr w:type="spellEnd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 1982 г.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Данилова В.В., Павлова Л.И. Методика формирования математических представлений. М., 1996г.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 xml:space="preserve">Дьяченко О.М., </w:t>
      </w:r>
      <w:proofErr w:type="spellStart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Агаева</w:t>
      </w:r>
      <w:proofErr w:type="spellEnd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Е.А. Чего на свете не бывает?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Занимательная математика: Материалы для коллективных и индивидуальных занятий и уроков с дошкольниками и младшими школьниками. Авт.-состав. Попова Г.П., Усачева В.И. – М., 2005 г.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Корнеева Г.А., </w:t>
      </w:r>
      <w:proofErr w:type="spellStart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Мусейибова</w:t>
      </w:r>
      <w:proofErr w:type="spellEnd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Т.А. Методика формирования элементарных математических у детей. –М. 1989 г.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Н. М. </w:t>
      </w:r>
      <w:proofErr w:type="gramStart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Крылова ,</w:t>
      </w:r>
      <w:proofErr w:type="gramEnd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«Детский сад- дом радости».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proofErr w:type="spellStart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Леушина</w:t>
      </w:r>
      <w:proofErr w:type="spellEnd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А.М. Формирование умения решать логические задачи в дошкольном возрасте. Совершенствование процесса формирования элементарных математических представлений в детском саду. Л., 1990 г.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Метлина Л.С. Занятия по математике (подготовительная к школе группа). Дошкольное воспитание. 200 г. №9-10.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Метлина Л.С. Математика в детском саду. М: Просвещение 1997 г.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Михайлова З.А. Занимательные материалы в обучении дошкольников элементарной математике. </w:t>
      </w:r>
      <w:proofErr w:type="spellStart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Спб</w:t>
      </w:r>
      <w:proofErr w:type="spellEnd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 Детство-Пресс., 2001 г.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Михайлова З.А. Игровые занимательные задачи для дошкольников. М. Просвещение, 1990 г.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Морозова И. Развитие элементарных математических представлений: конспекты занятий</w:t>
      </w:r>
      <w:proofErr w:type="gramStart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 Для</w:t>
      </w:r>
      <w:proofErr w:type="gramEnd"/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работы с детьми 5-6 лет. М. Мозаика-Синтез.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Новикова В.П., Тихонова Л.И. Геометрическая мозаика в интегрированных занятиях., М: Мозаика – синтез, 2007 г.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Сорокина А.И. Дидактические игры в детском саду.</w:t>
      </w:r>
    </w:p>
    <w:p w:rsidR="005264E1" w:rsidRPr="00A937E4" w:rsidRDefault="005264E1" w:rsidP="00C269B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A937E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Столяр Н.А. Давайте поиграем?</w:t>
      </w:r>
    </w:p>
    <w:p w:rsidR="00C269B4" w:rsidRDefault="00C269B4" w:rsidP="00C2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C269B4" w:rsidRDefault="00C269B4" w:rsidP="00C2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269B4" w:rsidRDefault="00C269B4" w:rsidP="00C2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269B4" w:rsidRDefault="00C269B4" w:rsidP="00C2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269B4" w:rsidRDefault="00C269B4" w:rsidP="00C2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D3497" w:rsidRDefault="004D3497" w:rsidP="00C2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D3497" w:rsidRDefault="004D3497" w:rsidP="00C2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D3497" w:rsidRDefault="004D3497" w:rsidP="00C2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D3497" w:rsidRDefault="004D3497" w:rsidP="00C2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D3497" w:rsidRDefault="004D3497" w:rsidP="00C2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D3497" w:rsidRDefault="004D3497" w:rsidP="00C2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B5B30" w:rsidRDefault="001B5B30" w:rsidP="00C2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Приложение №2</w:t>
      </w:r>
    </w:p>
    <w:p w:rsidR="001B5B30" w:rsidRPr="001A0F04" w:rsidRDefault="001B5B30" w:rsidP="00C2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1" w:name="_Hlk56331072"/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Конспект занятия в старшей группе по развитию элементов логического мышления «Академия логических задач»</w:t>
      </w:r>
    </w:p>
    <w:p w:rsidR="001B5B30" w:rsidRPr="001A0F04" w:rsidRDefault="001B5B30" w:rsidP="00C269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  <w:r w:rsidRPr="001A0F04"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  <w:t>Развивающие цели</w:t>
      </w:r>
      <w:r w:rsidRPr="001A0F04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:</w:t>
      </w:r>
    </w:p>
    <w:p w:rsidR="001B5B30" w:rsidRPr="001A0F04" w:rsidRDefault="001B5B30" w:rsidP="00C269B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Cs/>
          <w:sz w:val="32"/>
          <w:szCs w:val="32"/>
          <w:lang w:eastAsia="ru-RU"/>
        </w:rPr>
        <w:t>развивать ассоциативное мышление</w:t>
      </w: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, воображение, память, внимание, речь, расширять словарный запас и кругозор;</w:t>
      </w:r>
    </w:p>
    <w:p w:rsidR="001B5B30" w:rsidRPr="001A0F04" w:rsidRDefault="001B5B30" w:rsidP="00C269B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Cs/>
          <w:sz w:val="32"/>
          <w:szCs w:val="32"/>
          <w:lang w:eastAsia="ru-RU"/>
        </w:rPr>
        <w:t>развивать</w:t>
      </w: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 зрительно – пространственное восприятие, наблюдательность, навыки самопроверки.</w:t>
      </w:r>
    </w:p>
    <w:p w:rsidR="001B5B30" w:rsidRPr="001A0F04" w:rsidRDefault="001B5B30" w:rsidP="00C269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u w:val="single"/>
          <w:bdr w:val="none" w:sz="0" w:space="0" w:color="auto" w:frame="1"/>
          <w:lang w:eastAsia="ru-RU"/>
        </w:rPr>
      </w:pPr>
    </w:p>
    <w:p w:rsidR="001B5B30" w:rsidRDefault="001B5B30" w:rsidP="00C269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u w:val="single"/>
          <w:bdr w:val="none" w:sz="0" w:space="0" w:color="auto" w:frame="1"/>
          <w:lang w:eastAsia="ru-RU"/>
        </w:rPr>
        <w:t>Воспитательные цели</w:t>
      </w: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:</w:t>
      </w:r>
    </w:p>
    <w:p w:rsidR="001B5B30" w:rsidRPr="001A0F04" w:rsidRDefault="001B5B30" w:rsidP="00C269B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формирование навыков сотрудничества, взаимопонимания, доброжелательности, самостоятельности, инициативности, ответственности.</w:t>
      </w:r>
    </w:p>
    <w:p w:rsidR="001B5B30" w:rsidRDefault="001B5B30" w:rsidP="00C269B4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B5B30" w:rsidRDefault="001B5B30" w:rsidP="00C269B4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Ход занятия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:</w:t>
      </w:r>
    </w:p>
    <w:p w:rsidR="001B5B30" w:rsidRPr="001A0F04" w:rsidRDefault="001B5B30" w:rsidP="00C269B4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B5B30" w:rsidRDefault="001B5B30" w:rsidP="00C269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Воспитатель</w:t>
      </w:r>
      <w:proofErr w:type="gramStart"/>
      <w:r w:rsidRPr="001A0F0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: </w:t>
      </w: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Сегодня</w:t>
      </w:r>
      <w:proofErr w:type="gramEnd"/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 xml:space="preserve"> у нас необычное </w:t>
      </w:r>
      <w:r w:rsidRPr="001A0F04">
        <w:rPr>
          <w:rFonts w:ascii="Times New Roman" w:eastAsia="Times New Roman" w:hAnsi="Times New Roman"/>
          <w:bCs/>
          <w:sz w:val="32"/>
          <w:szCs w:val="32"/>
          <w:lang w:eastAsia="ru-RU"/>
        </w:rPr>
        <w:t>занятие</w:t>
      </w: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, я предлагаю вам отправиться в </w:t>
      </w:r>
      <w:r w:rsidRPr="001A0F04">
        <w:rPr>
          <w:rFonts w:ascii="Times New Roman" w:eastAsia="Times New Roman" w:hAnsi="Times New Roman"/>
          <w:bCs/>
          <w:sz w:val="32"/>
          <w:szCs w:val="32"/>
          <w:lang w:eastAsia="ru-RU"/>
        </w:rPr>
        <w:t>академию логических задач</w:t>
      </w: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. Но для начала нам предстоит пройти нелегкий путь.</w:t>
      </w:r>
    </w:p>
    <w:p w:rsidR="001B5B30" w:rsidRPr="001A0F04" w:rsidRDefault="001B5B30" w:rsidP="00C269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1 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задание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«Назови, одним словом и наоборот»</w:t>
      </w: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-Я буду называть несколько слов, а вы называете одно слово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(даю мяч одному из детей)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платье, рубашка, пальто, свитер как можно назвать все одним словом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(одежда)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Медведь, волк, заяц, лиса,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(Дикие животные)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Чашка, кастрюля, чайник, тарелка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(посуда)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Стул, стол, шкаф, кровать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(мебель)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-одуванчик, ромашка, василек, колокольчик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(цветы)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-кошка, собака, корова, лошадь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(Домашние животные)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-карандаш, линейка, ручка, фломастер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(пис</w:t>
      </w:r>
      <w:r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ь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менные принадлежности)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автомобиль, поезд, вертолет, самолет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(транспорт)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Яблоко, груша, слива, банан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(фрукты)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помидор, огурец, свекла, капуста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(овощи)</w:t>
      </w:r>
    </w:p>
    <w:p w:rsidR="001B5B3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2 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задание</w:t>
      </w:r>
    </w:p>
    <w:p w:rsidR="001B5B30" w:rsidRPr="001A0F04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-А теперь </w:t>
      </w:r>
      <w:proofErr w:type="gramStart"/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поиграем наоборот</w:t>
      </w:r>
      <w:proofErr w:type="gramEnd"/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, я называю одно слово, а вы называете несколько слов.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Транспорт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(машина, поезд, вертолет, самолет)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Обувь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(сапоги, тапки, кроссовки, туфли)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Ягоды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(малина, клубника,</w:t>
      </w:r>
      <w:r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 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смородина, земляника)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насекомые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(жук, муравей, бабочка, оса)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Птицы </w:t>
      </w:r>
      <w:r w:rsidRPr="001A0F04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(ласточка, голубь, ворона, воробей)</w:t>
      </w:r>
    </w:p>
    <w:p w:rsidR="001B5B30" w:rsidRPr="009E594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овощи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9E5940">
        <w:rPr>
          <w:rFonts w:ascii="Times New Roman" w:eastAsia="Times New Roman" w:hAnsi="Times New Roman"/>
          <w:i/>
          <w:sz w:val="32"/>
          <w:szCs w:val="32"/>
          <w:lang w:eastAsia="ru-RU"/>
        </w:rPr>
        <w:t>(капуста, морковь, картофель, лук)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фрукты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Pr="009E5940">
        <w:rPr>
          <w:rFonts w:ascii="Times New Roman" w:eastAsia="Times New Roman" w:hAnsi="Times New Roman"/>
          <w:i/>
          <w:sz w:val="32"/>
          <w:szCs w:val="32"/>
          <w:lang w:eastAsia="ru-RU"/>
        </w:rPr>
        <w:t>яблоко, банан, апельсин, лимон)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 посуда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Pr="009E5940">
        <w:rPr>
          <w:rFonts w:ascii="Times New Roman" w:eastAsia="Times New Roman" w:hAnsi="Times New Roman"/>
          <w:i/>
          <w:sz w:val="32"/>
          <w:szCs w:val="32"/>
          <w:lang w:eastAsia="ru-RU"/>
        </w:rPr>
        <w:t>тарелка, чашка, ложка, кастрюля)</w:t>
      </w:r>
    </w:p>
    <w:p w:rsidR="001B5B30" w:rsidRPr="009E594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-мебель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Pr="009E5940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диван, кресло, </w:t>
      </w:r>
      <w:proofErr w:type="gramStart"/>
      <w:r w:rsidRPr="009E5940">
        <w:rPr>
          <w:rFonts w:ascii="Times New Roman" w:eastAsia="Times New Roman" w:hAnsi="Times New Roman"/>
          <w:i/>
          <w:sz w:val="32"/>
          <w:szCs w:val="32"/>
          <w:lang w:eastAsia="ru-RU"/>
        </w:rPr>
        <w:t>кровать,  стол</w:t>
      </w:r>
      <w:proofErr w:type="gramEnd"/>
      <w:r w:rsidRPr="009E5940">
        <w:rPr>
          <w:rFonts w:ascii="Times New Roman" w:eastAsia="Times New Roman" w:hAnsi="Times New Roman"/>
          <w:i/>
          <w:sz w:val="32"/>
          <w:szCs w:val="32"/>
          <w:lang w:eastAsia="ru-RU"/>
        </w:rPr>
        <w:t>)</w:t>
      </w:r>
    </w:p>
    <w:p w:rsidR="001B5B30" w:rsidRPr="009E594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-домашние животные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Pr="009E5940">
        <w:rPr>
          <w:rFonts w:ascii="Times New Roman" w:eastAsia="Times New Roman" w:hAnsi="Times New Roman"/>
          <w:i/>
          <w:sz w:val="32"/>
          <w:szCs w:val="32"/>
          <w:lang w:eastAsia="ru-RU"/>
        </w:rPr>
        <w:t>курица, корова, баран, коза)</w:t>
      </w:r>
    </w:p>
    <w:p w:rsidR="001B5B3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B5B30" w:rsidRPr="001A0F04" w:rsidRDefault="001B5B30" w:rsidP="00C269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Воспитатель: Молодцы вы все справились с заданием</w:t>
      </w:r>
    </w:p>
    <w:p w:rsidR="001B5B3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B5B3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B5B3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B5B30" w:rsidRPr="001A0F04" w:rsidRDefault="001B5B30" w:rsidP="00C2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3 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задание</w:t>
      </w:r>
    </w:p>
    <w:p w:rsidR="001B5B30" w:rsidRPr="001A0F04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Работа с кругами Эйлера.</w:t>
      </w:r>
    </w:p>
    <w:p w:rsidR="001B5B30" w:rsidRDefault="001B5B30" w:rsidP="00C269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>Воспитатель: Ребята, я хотела показать вам картинки, а они упали и перепутались. Помогите мне разобраться.</w:t>
      </w:r>
    </w:p>
    <w:p w:rsidR="001B5B30" w:rsidRPr="001A0F04" w:rsidRDefault="001B5B30" w:rsidP="00C269B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B5B30" w:rsidRPr="00216340" w:rsidRDefault="001B5B30" w:rsidP="00C269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Разделите картинки на две группы</w:t>
      </w:r>
    </w:p>
    <w:p w:rsidR="001B5B30" w:rsidRPr="00216340" w:rsidRDefault="001B5B30" w:rsidP="00C269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- На какие группы можно разделить (цветы и животные)</w:t>
      </w:r>
    </w:p>
    <w:p w:rsidR="001B5B30" w:rsidRDefault="001B5B30" w:rsidP="00C269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- А группу животных на какие еще группы можно разделить?</w:t>
      </w:r>
    </w:p>
    <w:p w:rsidR="001B5B30" w:rsidRPr="00216340" w:rsidRDefault="001B5B30" w:rsidP="00C269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:домашние</w:t>
      </w:r>
      <w:proofErr w:type="gramEnd"/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 животные, дикие животные, птицы, насекомые, рыбы.</w:t>
      </w:r>
    </w:p>
    <w:p w:rsidR="001B5B30" w:rsidRDefault="001B5B30" w:rsidP="00C269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 xml:space="preserve">Воспитатель: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М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олодцы справились вы и с этим заданием. Но нам пора отправляться в путь.</w:t>
      </w:r>
    </w:p>
    <w:p w:rsidR="001B5B30" w:rsidRPr="00216340" w:rsidRDefault="001B5B30" w:rsidP="00C269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B5B30" w:rsidRPr="001A0F04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Основная часть</w:t>
      </w:r>
    </w:p>
    <w:p w:rsidR="001B5B30" w:rsidRPr="00216340" w:rsidRDefault="001B5B30" w:rsidP="00C269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sz w:val="32"/>
          <w:szCs w:val="32"/>
          <w:lang w:eastAsia="ru-RU"/>
        </w:rPr>
        <w:t xml:space="preserve">Воспитатель: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Ребята, вот мы и подошли к академии логических задач, но прежде, чем нам туда попасть, вы должны пройти через ворота знаний ответить на вопросы, - кто правильно ответит получить билет, а билеты помогут найти место за столом</w:t>
      </w:r>
    </w:p>
    <w:p w:rsidR="001B5B3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B5B3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4 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задание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B5B30" w:rsidRPr="0021634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-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 Что бывает высоким? </w:t>
      </w:r>
      <w:r w:rsidRPr="00216340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(дерево, столб, человек, дом)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1B5B30" w:rsidRPr="00C61DC3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C61DC3">
        <w:rPr>
          <w:rFonts w:ascii="Times New Roman" w:eastAsia="Times New Roman" w:hAnsi="Times New Roman"/>
          <w:i/>
          <w:sz w:val="32"/>
          <w:szCs w:val="32"/>
          <w:lang w:eastAsia="ru-RU"/>
        </w:rPr>
        <w:t>Здесь уместно спросить, что выше — дерево или дом; человек или столб.</w:t>
      </w:r>
    </w:p>
    <w:p w:rsidR="001B5B30" w:rsidRPr="0021634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-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 Что бывает длинным?</w:t>
      </w:r>
    </w:p>
    <w:p w:rsidR="001B5B30" w:rsidRPr="0021634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-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 Что бывает коротким?</w:t>
      </w:r>
    </w:p>
    <w:p w:rsidR="001B5B30" w:rsidRPr="0021634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-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 Что бывает широким?</w:t>
      </w:r>
    </w:p>
    <w:p w:rsidR="001B5B30" w:rsidRPr="0021634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Что бывает узким?</w:t>
      </w:r>
    </w:p>
    <w:p w:rsidR="001B5B30" w:rsidRPr="0021634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-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 Что бывает круглым?</w:t>
      </w:r>
    </w:p>
    <w:p w:rsidR="001B5B30" w:rsidRPr="0021634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- Что бывает квадратным?</w:t>
      </w:r>
    </w:p>
    <w:p w:rsidR="001B5B30" w:rsidRPr="0021634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Что бывает твердым?</w:t>
      </w:r>
    </w:p>
    <w:p w:rsidR="001B5B30" w:rsidRPr="0021634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Что бывает мягким?</w:t>
      </w:r>
    </w:p>
    <w:p w:rsidR="001B5B30" w:rsidRPr="0021634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i/>
          <w:sz w:val="32"/>
          <w:szCs w:val="32"/>
          <w:lang w:eastAsia="ru-RU"/>
        </w:rPr>
        <w:t>В игру можно включать самые разные </w:t>
      </w:r>
      <w:r w:rsidRPr="00216340">
        <w:rPr>
          <w:rFonts w:ascii="Times New Roman" w:eastAsia="Times New Roman" w:hAnsi="Times New Roman"/>
          <w:i/>
          <w:sz w:val="32"/>
          <w:szCs w:val="32"/>
          <w:u w:val="single"/>
          <w:bdr w:val="none" w:sz="0" w:space="0" w:color="auto" w:frame="1"/>
          <w:lang w:eastAsia="ru-RU"/>
        </w:rPr>
        <w:t>понятия</w:t>
      </w:r>
      <w:r w:rsidRPr="00216340">
        <w:rPr>
          <w:rFonts w:ascii="Times New Roman" w:eastAsia="Times New Roman" w:hAnsi="Times New Roman"/>
          <w:i/>
          <w:sz w:val="32"/>
          <w:szCs w:val="32"/>
          <w:lang w:eastAsia="ru-RU"/>
        </w:rPr>
        <w:t>: что бывает пушистым, острым, холодным, белым, черным и т. д.</w:t>
      </w:r>
    </w:p>
    <w:p w:rsidR="001B5B30" w:rsidRPr="001A0F04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Основная часть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5 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задание</w:t>
      </w:r>
    </w:p>
    <w:p w:rsidR="001B5B30" w:rsidRPr="0021634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- А сейчас я произнесу </w:t>
      </w:r>
      <w:proofErr w:type="gramStart"/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волшебные слова</w:t>
      </w:r>
      <w:proofErr w:type="gramEnd"/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 и мы с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вами превратимся в ученных.</w:t>
      </w:r>
    </w:p>
    <w:p w:rsidR="001B5B30" w:rsidRPr="0021634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-Ребята посмотрите для вас здесь </w:t>
      </w:r>
      <w:r w:rsidRPr="00216340">
        <w:rPr>
          <w:rFonts w:ascii="Times New Roman" w:eastAsia="Times New Roman" w:hAnsi="Times New Roman"/>
          <w:bCs/>
          <w:sz w:val="32"/>
          <w:szCs w:val="32"/>
          <w:lang w:eastAsia="ru-RU"/>
        </w:rPr>
        <w:t>задание</w:t>
      </w:r>
    </w:p>
    <w:p w:rsidR="001B5B30" w:rsidRPr="0021634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- скажите все, что изображено на картинках, как можно назвать одним словом </w:t>
      </w:r>
      <w:r w:rsidRPr="00216340">
        <w:rPr>
          <w:rFonts w:ascii="Times New Roman" w:eastAsia="Times New Roman" w:hAnsi="Times New Roman"/>
          <w:i/>
          <w:iCs/>
          <w:sz w:val="32"/>
          <w:szCs w:val="32"/>
          <w:bdr w:val="none" w:sz="0" w:space="0" w:color="auto" w:frame="1"/>
          <w:lang w:eastAsia="ru-RU"/>
        </w:rPr>
        <w:t>(одежда)</w:t>
      </w:r>
    </w:p>
    <w:p w:rsidR="001B5B30" w:rsidRPr="0021634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- В какое время года мы одеваем эту одежду? (эту одежду мы одеваем зимой и летом)</w:t>
      </w:r>
    </w:p>
    <w:p w:rsidR="001B5B30" w:rsidRPr="0021634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-Разделите эту одежду на две группы и с помощью кругов на листах бумаги нарисуйте свой ответ.</w:t>
      </w:r>
    </w:p>
    <w:p w:rsidR="001B5B30" w:rsidRPr="0021634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(Дети графически отображают отношения)</w:t>
      </w:r>
    </w:p>
    <w:p w:rsidR="001B5B30" w:rsidRPr="0021634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Что обозначает большой круг? (вся одежда)</w:t>
      </w:r>
    </w:p>
    <w:p w:rsidR="001B5B30" w:rsidRPr="0021634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Что обозначают маленькие круги (Зимняя и летняя одежда)</w:t>
      </w:r>
    </w:p>
    <w:p w:rsidR="001B5B30" w:rsidRPr="0021634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Как можно обозначить круги с зимней и летней одеждой (зимняя одежда нарисовать снежинку, а летняя нарисовать цветок)</w:t>
      </w:r>
    </w:p>
    <w:p w:rsidR="001B5B3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6 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задание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Игра </w:t>
      </w:r>
      <w:r w:rsidRPr="001A0F04">
        <w:rPr>
          <w:rFonts w:ascii="Times New Roman" w:eastAsia="Times New Roman" w:hAnsi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«Четвертый лишний»</w:t>
      </w:r>
    </w:p>
    <w:p w:rsidR="001B5B30" w:rsidRPr="0021634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На каждого ребенка на столах лежат наборы предметных картинок.</w:t>
      </w:r>
    </w:p>
    <w:p w:rsidR="001B5B30" w:rsidRPr="0021634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- </w:t>
      </w:r>
      <w:proofErr w:type="gramStart"/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Вам Нужно</w:t>
      </w:r>
      <w:proofErr w:type="gramEnd"/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 определить, какой предмет лишн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й и почему?</w:t>
      </w:r>
    </w:p>
    <w:p w:rsidR="001B5B30" w:rsidRPr="0021634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- Ребята, а сейчас давайте вернемся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7 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задание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«Отгадай предмет по его частям»</w:t>
      </w: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</w:p>
    <w:p w:rsidR="001B5B30" w:rsidRPr="00216340" w:rsidRDefault="001B5B30" w:rsidP="00C269B4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Четыре ноги, спинка, сиденье.</w:t>
      </w:r>
    </w:p>
    <w:p w:rsidR="001B5B30" w:rsidRPr="00216340" w:rsidRDefault="001B5B30" w:rsidP="00C269B4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Цифры, стрелки.</w:t>
      </w:r>
    </w:p>
    <w:p w:rsidR="001B5B30" w:rsidRPr="00216340" w:rsidRDefault="001B5B30" w:rsidP="00C269B4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Буквы, картинки, листы.</w:t>
      </w:r>
    </w:p>
    <w:p w:rsidR="001B5B30" w:rsidRPr="00216340" w:rsidRDefault="001B5B30" w:rsidP="00C269B4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Ствол, ветки, листья.</w:t>
      </w:r>
    </w:p>
    <w:p w:rsidR="001B5B30" w:rsidRPr="00216340" w:rsidRDefault="001B5B30" w:rsidP="00C269B4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Корень, стебель, листья, лепестки.</w:t>
      </w:r>
    </w:p>
    <w:p w:rsidR="001B5B30" w:rsidRPr="00216340" w:rsidRDefault="001B5B30" w:rsidP="00C269B4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Экран, кнопки, электрический шнур, пульт.</w:t>
      </w:r>
    </w:p>
    <w:p w:rsidR="001B5B30" w:rsidRPr="00216340" w:rsidRDefault="001B5B30" w:rsidP="00C269B4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Носик, ручка, крышка, электрический шнур.</w:t>
      </w:r>
    </w:p>
    <w:p w:rsidR="001B5B30" w:rsidRPr="00216340" w:rsidRDefault="001B5B30" w:rsidP="00C269B4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Лапы, хвост, ошейник.</w:t>
      </w:r>
    </w:p>
    <w:p w:rsidR="001B5B30" w:rsidRPr="00216340" w:rsidRDefault="001B5B30" w:rsidP="00C269B4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Лапы, хвост, хобот.</w:t>
      </w:r>
    </w:p>
    <w:p w:rsidR="001B5B30" w:rsidRPr="00216340" w:rsidRDefault="001B5B30" w:rsidP="00C269B4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Крылья, хвост, лапы</w:t>
      </w:r>
    </w:p>
    <w:p w:rsidR="001B5B3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8 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задание</w:t>
      </w:r>
    </w:p>
    <w:p w:rsidR="001B5B30" w:rsidRPr="00216340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b/>
          <w:sz w:val="32"/>
          <w:szCs w:val="32"/>
          <w:lang w:eastAsia="ru-RU"/>
        </w:rPr>
        <w:t>«Отгадывание логических задач»</w:t>
      </w:r>
    </w:p>
    <w:p w:rsidR="001B5B30" w:rsidRPr="0021634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1. У кого из девочек самые длинные косички, если у Кати косички короче, чем у Маши? (у Маши)</w:t>
      </w:r>
    </w:p>
    <w:p w:rsidR="001B5B30" w:rsidRPr="0021634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2. Кто из мальчиков быстрее бегает, если Костя бегает медленнее Бори (Боря)</w:t>
      </w:r>
    </w:p>
    <w:p w:rsidR="001B5B3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 xml:space="preserve">3. Кто из детей самый высокий, если Женя выше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Тани, а Таня выше Кирилла (Женя)</w:t>
      </w:r>
    </w:p>
    <w:p w:rsidR="001B5B3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4.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Шли 7 братьев, у каждого брата по одной сестре. Сколько шло человек? (8 человек).</w:t>
      </w:r>
    </w:p>
    <w:p w:rsidR="001B5B3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5.</w:t>
      </w:r>
      <w:r w:rsidRPr="00216340">
        <w:rPr>
          <w:color w:val="000000"/>
          <w:sz w:val="32"/>
          <w:szCs w:val="32"/>
          <w:shd w:val="clear" w:color="auto" w:fill="FFFFFF"/>
        </w:rPr>
        <w:t xml:space="preserve">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У бабушки Даши есть внучка Маша, кот Пушок, собака Дружок. Сколько у бабушки внуков? (одна внучка Маша.)</w:t>
      </w:r>
    </w:p>
    <w:p w:rsidR="001B5B3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6.</w:t>
      </w:r>
      <w:r w:rsidRPr="00216340">
        <w:rPr>
          <w:color w:val="000000"/>
          <w:sz w:val="32"/>
          <w:szCs w:val="32"/>
          <w:shd w:val="clear" w:color="auto" w:fill="FFFFFF"/>
        </w:rPr>
        <w:t xml:space="preserve">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Над лесом летели три рыбки. Две приземлились. Сколько улетело?</w:t>
      </w:r>
    </w:p>
    <w:p w:rsidR="001B5B30" w:rsidRPr="00216340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7.</w:t>
      </w:r>
      <w:r w:rsidRPr="00216340">
        <w:rPr>
          <w:color w:val="000000"/>
          <w:sz w:val="32"/>
          <w:szCs w:val="32"/>
          <w:shd w:val="clear" w:color="auto" w:fill="FFFFFF"/>
        </w:rPr>
        <w:t xml:space="preserve"> </w:t>
      </w:r>
      <w:r w:rsidRPr="00216340">
        <w:rPr>
          <w:rFonts w:ascii="Times New Roman" w:eastAsia="Times New Roman" w:hAnsi="Times New Roman"/>
          <w:sz w:val="32"/>
          <w:szCs w:val="32"/>
          <w:lang w:eastAsia="ru-RU"/>
        </w:rPr>
        <w:t>Кто громче замычит петух или корова?</w:t>
      </w:r>
    </w:p>
    <w:p w:rsidR="001B5B30" w:rsidRPr="001A0F04" w:rsidRDefault="001B5B30" w:rsidP="00C269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Итог </w:t>
      </w:r>
      <w:r w:rsidRPr="001A0F0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занятия</w:t>
      </w:r>
    </w:p>
    <w:p w:rsidR="001B5B30" w:rsidRPr="001A0F04" w:rsidRDefault="001B5B30" w:rsidP="00C269B4">
      <w:pPr>
        <w:shd w:val="clear" w:color="auto" w:fill="FFFFFF"/>
        <w:spacing w:before="260"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0F04">
        <w:rPr>
          <w:rFonts w:ascii="Times New Roman" w:eastAsia="Times New Roman" w:hAnsi="Times New Roman"/>
          <w:b/>
          <w:sz w:val="32"/>
          <w:szCs w:val="32"/>
          <w:lang w:eastAsia="ru-RU"/>
        </w:rPr>
        <w:t>Медали.</w:t>
      </w:r>
    </w:p>
    <w:p w:rsidR="001B5B30" w:rsidRDefault="001B5B30" w:rsidP="00C269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Проводится викторина на решение логических задач, та команда, которая отгадает правильно больше задач – получает медаль.</w:t>
      </w:r>
    </w:p>
    <w:p w:rsidR="004D3497" w:rsidRDefault="004D3497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D3497" w:rsidRDefault="004D3497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bookmarkEnd w:id="1"/>
    <w:p w:rsidR="004D3497" w:rsidRDefault="004D3497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94572" w:rsidRPr="008C04C6" w:rsidRDefault="001B5B30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Приложение №3</w:t>
      </w:r>
    </w:p>
    <w:p w:rsidR="00677CDA" w:rsidRPr="0002468B" w:rsidRDefault="00677CDA" w:rsidP="00C269B4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  <w:bookmarkStart w:id="2" w:name="_Hlk56331288"/>
      <w:bookmarkStart w:id="3" w:name="_GoBack"/>
      <w:r w:rsidRPr="0002468B">
        <w:rPr>
          <w:rStyle w:val="c2"/>
          <w:b/>
          <w:bCs/>
          <w:color w:val="000000"/>
          <w:sz w:val="36"/>
          <w:szCs w:val="36"/>
        </w:rPr>
        <w:t>«В ГОСТЯХ У БЕЛОСНЕЖКИ»</w:t>
      </w:r>
    </w:p>
    <w:p w:rsidR="00677CDA" w:rsidRPr="0002468B" w:rsidRDefault="00677CDA" w:rsidP="00C269B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36"/>
          <w:szCs w:val="36"/>
        </w:rPr>
      </w:pPr>
      <w:r w:rsidRPr="0002468B">
        <w:rPr>
          <w:rStyle w:val="c4"/>
          <w:b/>
          <w:bCs/>
          <w:color w:val="000000"/>
          <w:sz w:val="36"/>
          <w:szCs w:val="36"/>
        </w:rPr>
        <w:t>(</w:t>
      </w:r>
      <w:r w:rsidRPr="0002468B">
        <w:rPr>
          <w:rStyle w:val="c14"/>
          <w:color w:val="000000"/>
          <w:sz w:val="36"/>
          <w:szCs w:val="36"/>
        </w:rPr>
        <w:t xml:space="preserve">открытое занятие по формированию элементарных </w:t>
      </w:r>
      <w:proofErr w:type="gramStart"/>
      <w:r w:rsidRPr="0002468B">
        <w:rPr>
          <w:rStyle w:val="c14"/>
          <w:color w:val="000000"/>
          <w:sz w:val="36"/>
          <w:szCs w:val="36"/>
        </w:rPr>
        <w:t>математических  представлений</w:t>
      </w:r>
      <w:proofErr w:type="gramEnd"/>
      <w:r w:rsidRPr="0002468B">
        <w:rPr>
          <w:rStyle w:val="c14"/>
          <w:color w:val="000000"/>
          <w:sz w:val="36"/>
          <w:szCs w:val="36"/>
        </w:rPr>
        <w:t xml:space="preserve">  в старшей группе с использованием элементов технологии ТРИЗ)</w:t>
      </w:r>
    </w:p>
    <w:p w:rsidR="008C04C6" w:rsidRDefault="008C04C6" w:rsidP="00C269B4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b/>
          <w:bCs/>
          <w:color w:val="000000"/>
          <w:sz w:val="32"/>
          <w:szCs w:val="32"/>
        </w:rPr>
        <w:t>ПРОГРАММНОЕ СОДЕРЖАНИЕ.</w:t>
      </w:r>
      <w:r w:rsidR="002F328B" w:rsidRPr="0057192A">
        <w:rPr>
          <w:rStyle w:val="c0"/>
          <w:b/>
          <w:bCs/>
          <w:color w:val="000000"/>
          <w:sz w:val="32"/>
          <w:szCs w:val="32"/>
        </w:rPr>
        <w:t xml:space="preserve"> </w:t>
      </w:r>
      <w:r w:rsidRPr="0057192A">
        <w:rPr>
          <w:rStyle w:val="c0"/>
          <w:color w:val="000000"/>
          <w:sz w:val="32"/>
          <w:szCs w:val="32"/>
        </w:rPr>
        <w:t>ТРИЗ</w:t>
      </w:r>
      <w:r w:rsidR="005B0789" w:rsidRPr="0057192A">
        <w:rPr>
          <w:rStyle w:val="c0"/>
          <w:color w:val="000000"/>
          <w:sz w:val="32"/>
          <w:szCs w:val="32"/>
        </w:rPr>
        <w:t xml:space="preserve"> (теория решения изобретательных задач)</w:t>
      </w:r>
      <w:r w:rsidRPr="0057192A">
        <w:rPr>
          <w:rStyle w:val="c0"/>
          <w:color w:val="000000"/>
          <w:sz w:val="32"/>
          <w:szCs w:val="32"/>
        </w:rPr>
        <w:t>. Активизировать мышление детей путем разрешения проблемной ситуации. Формировать умение определять линии развития объекта (дни недели). Учить пользоваться системным оператором с целью формирования системного мышления. Упражнять в использовании символов для характеристики объекта («символическая аналогия»).  </w:t>
      </w:r>
      <w:proofErr w:type="gramStart"/>
      <w:r w:rsidRPr="0057192A">
        <w:rPr>
          <w:rStyle w:val="c0"/>
          <w:color w:val="000000"/>
          <w:sz w:val="32"/>
          <w:szCs w:val="32"/>
        </w:rPr>
        <w:t>Продолжать  учить</w:t>
      </w:r>
      <w:proofErr w:type="gramEnd"/>
      <w:r w:rsidRPr="0057192A">
        <w:rPr>
          <w:rStyle w:val="c0"/>
          <w:color w:val="000000"/>
          <w:sz w:val="32"/>
          <w:szCs w:val="32"/>
        </w:rPr>
        <w:t xml:space="preserve"> конструировать логический ряд, развивать внимание и восприятие закономерностей, развивать творческое воображение.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Закрепить знания о последовательности чисел натурального ряда, получении следующего числа путем прибавления единицы. Закреплять умение сравнивать числа с использованием знака сравнения.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Закрепить знание цифр.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Продолжать формирование представлений о порядковом счете.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lastRenderedPageBreak/>
        <w:t> Закрепить практическое измерение длины с помощью условной мерки.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Закрепить у детей представления о геометрических фигурах.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Продолжать учить ориентироваться в пространстве.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</w:t>
      </w:r>
    </w:p>
    <w:p w:rsidR="00677CDA" w:rsidRPr="0057192A" w:rsidRDefault="00677CDA" w:rsidP="00C269B4">
      <w:pPr>
        <w:pStyle w:val="c10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32"/>
          <w:szCs w:val="32"/>
        </w:rPr>
      </w:pPr>
      <w:r w:rsidRPr="0057192A">
        <w:rPr>
          <w:rStyle w:val="c0"/>
          <w:b/>
          <w:bCs/>
          <w:color w:val="000000"/>
          <w:sz w:val="32"/>
          <w:szCs w:val="32"/>
        </w:rPr>
        <w:t>МАТЕРИАЛ И ОБОРУДОВАНИЕ.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Презентация по сюжету сказки «Белоснежка и семь гномов», набор карточек-символов, геометрические фигуры, цифры, счетные палочки.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 xml:space="preserve">На каждого ребенка </w:t>
      </w:r>
      <w:proofErr w:type="gramStart"/>
      <w:r w:rsidRPr="0057192A">
        <w:rPr>
          <w:rStyle w:val="c0"/>
          <w:color w:val="000000"/>
          <w:sz w:val="32"/>
          <w:szCs w:val="32"/>
        </w:rPr>
        <w:t>–  условная</w:t>
      </w:r>
      <w:proofErr w:type="gramEnd"/>
      <w:r w:rsidRPr="0057192A">
        <w:rPr>
          <w:rStyle w:val="c0"/>
          <w:color w:val="000000"/>
          <w:sz w:val="32"/>
          <w:szCs w:val="32"/>
        </w:rPr>
        <w:t xml:space="preserve"> мерка – счетная палочка,   альбомный лист с нарисованными двумя дорожками (красной и зеленой)  для измерения,  простой карандаш.</w:t>
      </w:r>
    </w:p>
    <w:p w:rsidR="00677CDA" w:rsidRPr="0057192A" w:rsidRDefault="00677CDA" w:rsidP="00C269B4">
      <w:pPr>
        <w:pStyle w:val="c10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32"/>
          <w:szCs w:val="32"/>
        </w:rPr>
      </w:pPr>
      <w:r w:rsidRPr="0057192A">
        <w:rPr>
          <w:rStyle w:val="c0"/>
          <w:b/>
          <w:bCs/>
          <w:color w:val="000000"/>
          <w:sz w:val="32"/>
          <w:szCs w:val="32"/>
        </w:rPr>
        <w:t>ХОД ЗАНЯТИЯ.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Воспитатель:</w:t>
      </w:r>
      <w:r w:rsidRPr="0057192A">
        <w:rPr>
          <w:rStyle w:val="c3"/>
          <w:color w:val="000000"/>
          <w:sz w:val="32"/>
          <w:szCs w:val="32"/>
        </w:rPr>
        <w:t> </w:t>
      </w:r>
      <w:r w:rsidRPr="0057192A">
        <w:rPr>
          <w:rStyle w:val="c0"/>
          <w:color w:val="000000"/>
          <w:sz w:val="32"/>
          <w:szCs w:val="32"/>
        </w:rPr>
        <w:t xml:space="preserve">- Ребята, к нам в гости сегодня пришли гномики. Отгадайте </w:t>
      </w:r>
      <w:proofErr w:type="gramStart"/>
      <w:r w:rsidRPr="0057192A">
        <w:rPr>
          <w:rStyle w:val="c0"/>
          <w:color w:val="000000"/>
          <w:sz w:val="32"/>
          <w:szCs w:val="32"/>
        </w:rPr>
        <w:t>загадку</w:t>
      </w:r>
      <w:proofErr w:type="gramEnd"/>
      <w:r w:rsidRPr="0057192A">
        <w:rPr>
          <w:rStyle w:val="c0"/>
          <w:color w:val="000000"/>
          <w:sz w:val="32"/>
          <w:szCs w:val="32"/>
        </w:rPr>
        <w:t xml:space="preserve"> и вы узнаете, как их зовут: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                                     Братцев этих ровно семь,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                                     Вам они известны все.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                                     Каждую неделю кругом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                                     Ходят братцы друг за другом.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Догадались, как зовут гномиков? Имена гномов – это названия дней недели.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</w:t>
      </w:r>
      <w:r w:rsidRPr="0057192A">
        <w:rPr>
          <w:rStyle w:val="c0"/>
          <w:i/>
          <w:iCs/>
          <w:color w:val="000000"/>
          <w:sz w:val="32"/>
          <w:szCs w:val="32"/>
        </w:rPr>
        <w:t xml:space="preserve">На </w:t>
      </w:r>
      <w:proofErr w:type="gramStart"/>
      <w:r w:rsidRPr="0057192A">
        <w:rPr>
          <w:rStyle w:val="c0"/>
          <w:i/>
          <w:iCs/>
          <w:color w:val="000000"/>
          <w:sz w:val="32"/>
          <w:szCs w:val="32"/>
        </w:rPr>
        <w:t>экране  появляются</w:t>
      </w:r>
      <w:proofErr w:type="gramEnd"/>
      <w:r w:rsidRPr="0057192A">
        <w:rPr>
          <w:rStyle w:val="c0"/>
          <w:i/>
          <w:iCs/>
          <w:color w:val="000000"/>
          <w:sz w:val="32"/>
          <w:szCs w:val="32"/>
        </w:rPr>
        <w:t xml:space="preserve">  гномы с числами от 1 до 7. Дети называют гномов по именам.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Какой сегодня день недели? – четверг.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Почему он получил такое название? – Он четвертый по порядку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Какой день был вчера? – среда.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Какой день будет завтра? – пятница.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Почему он так называется? – Потому что пятый по порядку.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-А как называется первый день недели? А как называются выходные дни?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b/>
          <w:bCs/>
          <w:color w:val="000000"/>
          <w:sz w:val="32"/>
          <w:szCs w:val="32"/>
        </w:rPr>
        <w:t>Игра «Угадай-ка».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 xml:space="preserve">Воспитатель загадывает задачу про гномика. </w:t>
      </w:r>
      <w:proofErr w:type="gramStart"/>
      <w:r w:rsidRPr="0057192A">
        <w:rPr>
          <w:rStyle w:val="c0"/>
          <w:color w:val="000000"/>
          <w:sz w:val="32"/>
          <w:szCs w:val="32"/>
        </w:rPr>
        <w:t>Какой  номер</w:t>
      </w:r>
      <w:proofErr w:type="gramEnd"/>
      <w:r w:rsidRPr="0057192A">
        <w:rPr>
          <w:rStyle w:val="c0"/>
          <w:color w:val="000000"/>
          <w:sz w:val="32"/>
          <w:szCs w:val="32"/>
        </w:rPr>
        <w:t xml:space="preserve"> у гнома, который  находится между гномами 2 и 4?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Дети, попробуйте и вы загадать задачу про своего гномика, а ребята отгадают ваш номер.</w:t>
      </w:r>
    </w:p>
    <w:p w:rsidR="00677CDA" w:rsidRPr="0057192A" w:rsidRDefault="00677CDA" w:rsidP="00C269B4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7192A">
        <w:rPr>
          <w:rStyle w:val="c0"/>
          <w:i/>
          <w:iCs/>
          <w:color w:val="000000"/>
          <w:sz w:val="32"/>
          <w:szCs w:val="32"/>
        </w:rPr>
        <w:t>Вызываются 2-3 ребенка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Ребята, гномики приглашают вас в гости и сказали, что к их домику ведут длинные дорожки.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lastRenderedPageBreak/>
        <w:t>- Перед нами две дорожки – красная и зеленая. Как узнать, какая дорожка длиннее? – Надо их измерить и сравнить количественные результаты измерения.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i/>
          <w:iCs/>
          <w:color w:val="000000"/>
          <w:sz w:val="32"/>
          <w:szCs w:val="32"/>
        </w:rPr>
        <w:t>Практическое измерение длины дорожек с помощью условной мерки. Индивидуальная работа детей на альбомных листах.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- Сколько раз ваша мерочка укладывается на красной дорожке? – 4; на зеленой? – 3.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 xml:space="preserve">- Как вы считаете, какая дорожка длиннее? – </w:t>
      </w:r>
      <w:proofErr w:type="gramStart"/>
      <w:r w:rsidRPr="0057192A">
        <w:rPr>
          <w:rStyle w:val="c0"/>
          <w:color w:val="000000"/>
          <w:sz w:val="32"/>
          <w:szCs w:val="32"/>
        </w:rPr>
        <w:t>Красная  дорожка</w:t>
      </w:r>
      <w:proofErr w:type="gramEnd"/>
      <w:r w:rsidRPr="0057192A">
        <w:rPr>
          <w:rStyle w:val="c0"/>
          <w:color w:val="000000"/>
          <w:sz w:val="32"/>
          <w:szCs w:val="32"/>
        </w:rPr>
        <w:t xml:space="preserve"> длиннее, потому что на ней мерочка укладывается 4 раза, а на зеленой  3 раза, а  4&gt;3.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b/>
          <w:bCs/>
          <w:color w:val="000000"/>
          <w:sz w:val="32"/>
          <w:szCs w:val="32"/>
        </w:rPr>
        <w:t>Динамическая пауза.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b/>
          <w:bCs/>
          <w:color w:val="000000"/>
          <w:sz w:val="32"/>
          <w:szCs w:val="32"/>
        </w:rPr>
        <w:t>Игра «Ничего не говори, лишь руками покажи».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Задание. Покажи: высоко, низко, слева, справа, широко, узко.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Итак, ребята, мы пришли к домику гномов.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i/>
          <w:iCs/>
          <w:color w:val="000000"/>
          <w:sz w:val="32"/>
          <w:szCs w:val="32"/>
        </w:rPr>
        <w:t>На экране появляется картинка с изображением домика гномов. Гномы уходят на работу, а Белоснежка их провожает.</w:t>
      </w:r>
      <w:r w:rsidRPr="0057192A">
        <w:rPr>
          <w:rStyle w:val="c0"/>
          <w:color w:val="000000"/>
          <w:sz w:val="32"/>
          <w:szCs w:val="32"/>
        </w:rPr>
        <w:t> 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Кто живет в домике с гномами? – Белоснежка.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Ребята, вы знаете, что гномы очень трудолюбивые. Каждый день они ходят на работу, добывают под землей драгоценные камни, а Белоснежка прибирает в доме и готовит обед. Вот однажды, когда гномов не было дома, пришла ведьма, которую послала злая королева, чтобы та отравила Белоснежку яблоком.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i/>
          <w:iCs/>
          <w:color w:val="000000"/>
          <w:sz w:val="32"/>
          <w:szCs w:val="32"/>
        </w:rPr>
        <w:t xml:space="preserve">На экране появляется картинка с изображением ведьмы с яблоками в корзине, в руке держит большое </w:t>
      </w:r>
      <w:proofErr w:type="gramStart"/>
      <w:r w:rsidRPr="0057192A">
        <w:rPr>
          <w:rStyle w:val="c0"/>
          <w:i/>
          <w:iCs/>
          <w:color w:val="000000"/>
          <w:sz w:val="32"/>
          <w:szCs w:val="32"/>
        </w:rPr>
        <w:t>красное  яблоко</w:t>
      </w:r>
      <w:proofErr w:type="gramEnd"/>
      <w:r w:rsidRPr="0057192A">
        <w:rPr>
          <w:rStyle w:val="c0"/>
          <w:i/>
          <w:iCs/>
          <w:color w:val="000000"/>
          <w:sz w:val="32"/>
          <w:szCs w:val="32"/>
        </w:rPr>
        <w:t>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Яблоки зашифрованы под геометрические фигуры. Чтобы спасти Белоснежку, надо найти геометрическую фигуру, которая больше всего похожа на яблоко, и обезвредить его.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b/>
          <w:bCs/>
          <w:i/>
          <w:iCs/>
          <w:color w:val="000000"/>
          <w:sz w:val="32"/>
          <w:szCs w:val="32"/>
        </w:rPr>
        <w:t>Декодирование информации.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i/>
          <w:iCs/>
          <w:color w:val="000000"/>
          <w:sz w:val="32"/>
          <w:szCs w:val="32"/>
        </w:rPr>
        <w:t>Вниманию детей предлагаются четыре кодов, представленных с помощью символов величины, цвета и формы. Один из кодов – большой красный круг. Дети догадываются, что это код отравленного яблока.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Молодцы, ребята! Вы спасли Белоснежку. Коснемся волшебной палочкой до отравленного яблока.  Теперь она не отравится, а только заснет, и ее разбудит прекрасный принц.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b/>
          <w:bCs/>
          <w:color w:val="000000"/>
          <w:sz w:val="32"/>
          <w:szCs w:val="32"/>
        </w:rPr>
        <w:t>Физкультминутка «Гаражи и машины»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 xml:space="preserve">По группе расставляются таблички с цифрами от 1 до 7. Детям раздаются карточки с кружочками 1-7. Ребенок должен посчитать кружочки на карточке и «поехать» в гараж, обозначенной по </w:t>
      </w:r>
      <w:r w:rsidRPr="0057192A">
        <w:rPr>
          <w:rStyle w:val="c0"/>
          <w:color w:val="000000"/>
          <w:sz w:val="32"/>
          <w:szCs w:val="32"/>
        </w:rPr>
        <w:lastRenderedPageBreak/>
        <w:t>количеству кружков. Игра проводится несколько раз со сменой карточек.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Гномики нашли много драгоценных камней и решили сделать Белоснежке   подарок, но не знают какой.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i/>
          <w:iCs/>
          <w:color w:val="000000"/>
          <w:sz w:val="32"/>
          <w:szCs w:val="32"/>
        </w:rPr>
        <w:t xml:space="preserve">Дети высказываются. Предлагают сделать для Белоснежки </w:t>
      </w:r>
      <w:proofErr w:type="gramStart"/>
      <w:r w:rsidRPr="0057192A">
        <w:rPr>
          <w:rStyle w:val="c0"/>
          <w:i/>
          <w:iCs/>
          <w:color w:val="000000"/>
          <w:sz w:val="32"/>
          <w:szCs w:val="32"/>
        </w:rPr>
        <w:t>ожерелье  или</w:t>
      </w:r>
      <w:proofErr w:type="gramEnd"/>
      <w:r w:rsidRPr="0057192A">
        <w:rPr>
          <w:rStyle w:val="c0"/>
          <w:i/>
          <w:iCs/>
          <w:color w:val="000000"/>
          <w:sz w:val="32"/>
          <w:szCs w:val="32"/>
        </w:rPr>
        <w:t xml:space="preserve"> браслет или диадему из драгоценных камней. </w:t>
      </w:r>
      <w:r w:rsidRPr="0057192A">
        <w:rPr>
          <w:rStyle w:val="c0"/>
          <w:b/>
          <w:bCs/>
          <w:i/>
          <w:iCs/>
          <w:color w:val="000000"/>
          <w:sz w:val="32"/>
          <w:szCs w:val="32"/>
        </w:rPr>
        <w:t>Воспитатель предлагает сделать ожерелье и научить гномов правильно составлять закономерность расположения камней в ряду.</w:t>
      </w:r>
      <w:r w:rsidRPr="0057192A">
        <w:rPr>
          <w:rStyle w:val="c0"/>
          <w:b/>
          <w:bCs/>
          <w:color w:val="000000"/>
          <w:sz w:val="32"/>
          <w:szCs w:val="32"/>
        </w:rPr>
        <w:t> 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i/>
          <w:iCs/>
          <w:color w:val="000000"/>
          <w:sz w:val="32"/>
          <w:szCs w:val="32"/>
        </w:rPr>
        <w:t xml:space="preserve">Дети самостоятельно составляют из геометрических фигур логический ряд.  Индивидуальная работа в тетрадях. Продолжить </w:t>
      </w:r>
      <w:proofErr w:type="gramStart"/>
      <w:r w:rsidRPr="0057192A">
        <w:rPr>
          <w:rStyle w:val="c0"/>
          <w:i/>
          <w:iCs/>
          <w:color w:val="000000"/>
          <w:sz w:val="32"/>
          <w:szCs w:val="32"/>
        </w:rPr>
        <w:t>логический  ряд</w:t>
      </w:r>
      <w:proofErr w:type="gramEnd"/>
      <w:r w:rsidRPr="0057192A">
        <w:rPr>
          <w:rStyle w:val="c0"/>
          <w:i/>
          <w:iCs/>
          <w:color w:val="000000"/>
          <w:sz w:val="32"/>
          <w:szCs w:val="32"/>
        </w:rPr>
        <w:t xml:space="preserve"> из геометрических фигур.</w:t>
      </w:r>
    </w:p>
    <w:p w:rsidR="00677CDA" w:rsidRPr="0057192A" w:rsidRDefault="00677CDA" w:rsidP="00C269B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b/>
          <w:bCs/>
          <w:color w:val="000000"/>
          <w:sz w:val="32"/>
          <w:szCs w:val="32"/>
        </w:rPr>
        <w:t> - Ребята, вы сегодня трудились, как настоящие гномики. Молодцы! </w:t>
      </w:r>
    </w:p>
    <w:p w:rsidR="00677CDA" w:rsidRPr="0057192A" w:rsidRDefault="00677CDA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678B9" w:rsidRPr="008C04C6" w:rsidRDefault="003678B9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Приложение №4</w:t>
      </w:r>
    </w:p>
    <w:p w:rsidR="003678B9" w:rsidRDefault="003678B9" w:rsidP="00C269B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678B9">
        <w:rPr>
          <w:rFonts w:ascii="Times New Roman" w:eastAsia="Times New Roman" w:hAnsi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624445" cy="3475355"/>
            <wp:effectExtent l="0" t="0" r="5080" b="0"/>
            <wp:docPr id="1" name="Рисунок 6" descr="C:\Users\SE\Desktop\wpid-matematicheskie-kartochki-dlya-malyshey_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\Desktop\wpid-matematicheskie-kartochki-dlya-malyshey_i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36822" cy="349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678B9">
        <w:rPr>
          <w:rFonts w:ascii="Times New Roman" w:eastAsia="Times New Roman" w:hAnsi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701230" cy="3457575"/>
            <wp:effectExtent l="0" t="0" r="4445" b="0"/>
            <wp:docPr id="2" name="Рисунок 9" descr="C:\Users\SE\Desktop\83705216_large_resta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\Desktop\83705216_large_restas4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30" cy="347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8B9" w:rsidRDefault="003678B9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678B9" w:rsidRPr="0057192A" w:rsidRDefault="003678B9" w:rsidP="00C269B4">
      <w:pPr>
        <w:spacing w:after="0" w:line="240" w:lineRule="auto"/>
        <w:jc w:val="center"/>
        <w:rPr>
          <w:rFonts w:ascii="Times New Roman" w:eastAsia="Yu Gothic UI" w:hAnsi="Times New Roman"/>
          <w:b/>
          <w:i/>
          <w:sz w:val="28"/>
          <w:szCs w:val="28"/>
        </w:rPr>
      </w:pPr>
      <w:r w:rsidRPr="0057192A">
        <w:rPr>
          <w:rFonts w:ascii="Times New Roman" w:eastAsia="Yu Gothic UI" w:hAnsi="Times New Roman"/>
          <w:b/>
          <w:i/>
          <w:sz w:val="28"/>
          <w:szCs w:val="28"/>
        </w:rPr>
        <w:t>Графический диктант № 1:</w:t>
      </w:r>
    </w:p>
    <w:p w:rsidR="003678B9" w:rsidRPr="0057192A" w:rsidRDefault="003678B9" w:rsidP="00C269B4">
      <w:pPr>
        <w:spacing w:after="0" w:line="240" w:lineRule="auto"/>
        <w:jc w:val="center"/>
        <w:rPr>
          <w:rFonts w:ascii="Times New Roman" w:eastAsia="Yu Gothic UI" w:hAnsi="Times New Roman"/>
          <w:b/>
          <w:i/>
          <w:sz w:val="28"/>
          <w:szCs w:val="28"/>
        </w:rPr>
      </w:pPr>
    </w:p>
    <w:p w:rsidR="003678B9" w:rsidRPr="0057192A" w:rsidRDefault="003678B9" w:rsidP="00C269B4">
      <w:pPr>
        <w:spacing w:after="0" w:line="240" w:lineRule="auto"/>
        <w:jc w:val="both"/>
        <w:rPr>
          <w:rFonts w:ascii="Times New Roman" w:eastAsia="Yu Gothic UI" w:hAnsi="Times New Roman"/>
          <w:sz w:val="28"/>
          <w:szCs w:val="28"/>
        </w:rPr>
      </w:pPr>
      <w:r w:rsidRPr="0057192A">
        <w:rPr>
          <w:rFonts w:ascii="Times New Roman" w:eastAsia="Yu Gothic UI" w:hAnsi="Times New Roman"/>
          <w:sz w:val="28"/>
          <w:szCs w:val="28"/>
        </w:rPr>
        <w:tab/>
        <w:t xml:space="preserve">«Ставим маркер на жёлтый крестик: Сложное движение – 3 клетки вверх, 3 влево. 4 клетки влево. Сложное движение – 3 клетки влево, 3 клетки вниз, маркер на красном крестике. Сложное движение – 1 клетка вниз, 1 </w:t>
      </w:r>
      <w:r w:rsidRPr="0057192A">
        <w:rPr>
          <w:rFonts w:ascii="Times New Roman" w:eastAsia="Yu Gothic UI" w:hAnsi="Times New Roman"/>
          <w:sz w:val="28"/>
          <w:szCs w:val="28"/>
        </w:rPr>
        <w:lastRenderedPageBreak/>
        <w:t>вправо, 8 клеток вправо. Сложное движение – 1 клетка вправо, 1 клетка вверх, вернулись к жёлтому крестику.</w:t>
      </w:r>
    </w:p>
    <w:p w:rsidR="003678B9" w:rsidRPr="0057192A" w:rsidRDefault="003678B9" w:rsidP="00C269B4">
      <w:pPr>
        <w:spacing w:after="0" w:line="240" w:lineRule="auto"/>
        <w:jc w:val="both"/>
        <w:rPr>
          <w:rFonts w:ascii="Times New Roman" w:eastAsia="Yu Gothic UI" w:hAnsi="Times New Roman"/>
          <w:sz w:val="28"/>
          <w:szCs w:val="28"/>
        </w:rPr>
      </w:pPr>
      <w:r w:rsidRPr="0057192A">
        <w:rPr>
          <w:rFonts w:ascii="Times New Roman" w:eastAsia="Yu Gothic UI" w:hAnsi="Times New Roman"/>
          <w:sz w:val="28"/>
          <w:szCs w:val="28"/>
        </w:rPr>
        <w:tab/>
        <w:t xml:space="preserve">Ставим маркер на красный крестик. 1 клетка влево. Сложное движение – 2 клетки влево, 2 клетки вверх. 1 клетка вверх. Сложное движение – 3 клетки вправо, 3 клетки вниз. Вернулись к красному крестику. Сложное движение – 3 клетки вниз, 3 клетки влево. 1 клетка вверх. Сложное движение – 2 клетки вверх, 2 вправо. Вернулись к красному крестику. </w:t>
      </w:r>
    </w:p>
    <w:p w:rsidR="003678B9" w:rsidRPr="0057192A" w:rsidRDefault="003678B9" w:rsidP="00C269B4">
      <w:pPr>
        <w:spacing w:after="0" w:line="240" w:lineRule="auto"/>
        <w:jc w:val="both"/>
        <w:rPr>
          <w:rFonts w:ascii="Times New Roman" w:eastAsia="Yu Gothic UI" w:hAnsi="Times New Roman"/>
          <w:sz w:val="28"/>
          <w:szCs w:val="28"/>
        </w:rPr>
      </w:pPr>
      <w:r w:rsidRPr="0057192A">
        <w:rPr>
          <w:rFonts w:ascii="Times New Roman" w:eastAsia="Yu Gothic UI" w:hAnsi="Times New Roman"/>
          <w:sz w:val="28"/>
          <w:szCs w:val="28"/>
        </w:rPr>
        <w:t xml:space="preserve">Получился </w:t>
      </w:r>
      <w:r w:rsidRPr="0057192A">
        <w:rPr>
          <w:rFonts w:ascii="Times New Roman" w:eastAsia="Yu Gothic UI" w:hAnsi="Times New Roman"/>
          <w:b/>
          <w:sz w:val="28"/>
          <w:szCs w:val="28"/>
        </w:rPr>
        <w:t>Китёнок Тимошка</w:t>
      </w:r>
      <w:r w:rsidRPr="0057192A">
        <w:rPr>
          <w:rFonts w:ascii="Times New Roman" w:eastAsia="Yu Gothic UI" w:hAnsi="Times New Roman"/>
          <w:sz w:val="28"/>
          <w:szCs w:val="28"/>
        </w:rPr>
        <w:t xml:space="preserve">. </w:t>
      </w:r>
    </w:p>
    <w:p w:rsidR="003678B9" w:rsidRPr="0057192A" w:rsidRDefault="003678B9" w:rsidP="00C269B4">
      <w:pPr>
        <w:spacing w:after="0" w:line="240" w:lineRule="auto"/>
        <w:jc w:val="both"/>
        <w:rPr>
          <w:rFonts w:ascii="Times New Roman" w:eastAsia="Yu Gothic UI" w:hAnsi="Times New Roman"/>
          <w:sz w:val="28"/>
          <w:szCs w:val="28"/>
        </w:rPr>
      </w:pPr>
      <w:r w:rsidRPr="0057192A">
        <w:rPr>
          <w:rFonts w:ascii="Times New Roman" w:eastAsia="Yu Gothic UI" w:hAnsi="Times New Roman"/>
          <w:sz w:val="28"/>
          <w:szCs w:val="28"/>
        </w:rPr>
        <w:t>Дорисуем глаз: отсчитываем от жёлтого крестика 3 клетки влево, 1 клетка вверх, ставим точку. От точки 1 клетка вверх, 1 клетка влево, клетка вниз, одна клетка вправо».</w:t>
      </w:r>
    </w:p>
    <w:p w:rsidR="003678B9" w:rsidRPr="0057192A" w:rsidRDefault="003678B9" w:rsidP="00C269B4">
      <w:pPr>
        <w:spacing w:after="0" w:line="240" w:lineRule="auto"/>
        <w:ind w:firstLine="708"/>
        <w:jc w:val="both"/>
        <w:rPr>
          <w:rFonts w:ascii="Times New Roman" w:eastAsia="Yu Gothic UI" w:hAnsi="Times New Roman"/>
          <w:sz w:val="28"/>
          <w:szCs w:val="28"/>
        </w:rPr>
      </w:pPr>
    </w:p>
    <w:p w:rsidR="003678B9" w:rsidRPr="0057192A" w:rsidRDefault="003678B9" w:rsidP="00C269B4">
      <w:pPr>
        <w:spacing w:after="0" w:line="240" w:lineRule="auto"/>
        <w:ind w:firstLine="708"/>
        <w:jc w:val="both"/>
        <w:rPr>
          <w:rFonts w:ascii="Times New Roman" w:eastAsia="Yu Gothic UI" w:hAnsi="Times New Roman"/>
          <w:sz w:val="28"/>
          <w:szCs w:val="28"/>
        </w:rPr>
      </w:pPr>
    </w:p>
    <w:p w:rsidR="003678B9" w:rsidRPr="0057192A" w:rsidRDefault="003678B9" w:rsidP="00C269B4">
      <w:pPr>
        <w:spacing w:after="0" w:line="240" w:lineRule="auto"/>
        <w:ind w:firstLine="708"/>
        <w:jc w:val="center"/>
        <w:rPr>
          <w:rFonts w:ascii="Times New Roman" w:eastAsia="Yu Gothic UI" w:hAnsi="Times New Roman"/>
          <w:b/>
          <w:i/>
          <w:sz w:val="28"/>
          <w:szCs w:val="28"/>
        </w:rPr>
      </w:pPr>
      <w:r w:rsidRPr="0057192A">
        <w:rPr>
          <w:rFonts w:ascii="Times New Roman" w:eastAsia="Yu Gothic UI" w:hAnsi="Times New Roman"/>
          <w:i/>
          <w:sz w:val="28"/>
          <w:szCs w:val="28"/>
        </w:rPr>
        <w:t>Г</w:t>
      </w:r>
      <w:r w:rsidRPr="0057192A">
        <w:rPr>
          <w:rFonts w:ascii="Times New Roman" w:eastAsia="Yu Gothic UI" w:hAnsi="Times New Roman"/>
          <w:b/>
          <w:i/>
          <w:sz w:val="28"/>
          <w:szCs w:val="28"/>
        </w:rPr>
        <w:t>рафический диктант № 2:</w:t>
      </w:r>
    </w:p>
    <w:p w:rsidR="003678B9" w:rsidRPr="0057192A" w:rsidRDefault="003678B9" w:rsidP="00C269B4">
      <w:pPr>
        <w:spacing w:after="0" w:line="240" w:lineRule="auto"/>
        <w:ind w:firstLine="708"/>
        <w:jc w:val="center"/>
        <w:rPr>
          <w:rFonts w:ascii="Times New Roman" w:eastAsia="Yu Gothic UI" w:hAnsi="Times New Roman"/>
          <w:i/>
          <w:sz w:val="28"/>
          <w:szCs w:val="28"/>
        </w:rPr>
      </w:pPr>
    </w:p>
    <w:p w:rsidR="003678B9" w:rsidRPr="0057192A" w:rsidRDefault="003678B9" w:rsidP="00C269B4">
      <w:pPr>
        <w:spacing w:after="0" w:line="240" w:lineRule="auto"/>
        <w:ind w:firstLine="708"/>
        <w:jc w:val="both"/>
        <w:rPr>
          <w:rFonts w:ascii="Times New Roman" w:eastAsia="Yu Gothic UI" w:hAnsi="Times New Roman"/>
          <w:sz w:val="28"/>
          <w:szCs w:val="28"/>
        </w:rPr>
      </w:pPr>
      <w:r w:rsidRPr="0057192A">
        <w:rPr>
          <w:rFonts w:ascii="Times New Roman" w:eastAsia="Yu Gothic UI" w:hAnsi="Times New Roman"/>
          <w:sz w:val="28"/>
          <w:szCs w:val="28"/>
        </w:rPr>
        <w:t xml:space="preserve">«Ставим маркер в центр поля на «колодец». 2 клетки вправо. Сложное движение – 1 клетка вправо, 1 вниз, 1 клетка вниз. 2 клетки вправо. Сложное движение – 1 клетка вверх, 1 вправо. Сложное движение – 2 клетки влево,2 вверх. 1 клетка вправо. Сложное движение – 1 клетка вправо, 1 вниз.  Сложное движение – 1 клетка вверх, 1 вправо. 1 клетка вправо. Сложное движение – 2 клетки вниз, 1 влево.  Сложное движение – 2 клетки вниз, 2 влево. 2 клетки вниз. Сложное движение – 2 клетки вправо, 2 вниз. 2 клетки вниз. Сложное движение – 1 клетка влево, 1 вверх. 1 вверх. Сложное движение – 1 клетка влево, 1 вверх. 6 клеток влево. Сложное движение – 1 клетка вниз, 1 влево. 1 клетка вниз. Сложное движение – 1 клетка вниз, 1 влево. 2 клетки вверх. Сложное движение – 2 клетки вверх, 2 вправо. 2 клетки вверх. 2 клетки влево. Сложное движение – 2 клетки влево, 2 вверх. Сложное движение – 1 клетка влево, 2 вверх. 1 клетка вправо. Сложное движение – 1 клетка вправо, 1 вниз. Сложное движение – 1 клетка вверх, 1 вправо. 1 клетка вправо. Сложное движение – 2 клетки вниз, 2 влево. Сложное движение – 1 клетка вправо, 1 вниз. 2 клетки вправо. 1 клетка вверх. Сложное движение – 1 клетка вверх, 1 вправо. 2 клетки вправо. Вернулись к центру. Рисуем правый глаз: от центра отступаем 1 клетку вправо, 1 вниз, ставим точку. От точки маркером рисуем 1 клетку вправо, 1 клетку вниз, 1 клетку влево, 1 клетку вверх. </w:t>
      </w:r>
    </w:p>
    <w:p w:rsidR="003678B9" w:rsidRPr="0057192A" w:rsidRDefault="003678B9" w:rsidP="00C269B4">
      <w:pPr>
        <w:spacing w:after="0" w:line="240" w:lineRule="auto"/>
        <w:jc w:val="both"/>
        <w:rPr>
          <w:rFonts w:ascii="Times New Roman" w:eastAsia="Yu Gothic UI" w:hAnsi="Times New Roman"/>
          <w:sz w:val="28"/>
          <w:szCs w:val="28"/>
        </w:rPr>
      </w:pPr>
      <w:r w:rsidRPr="0057192A">
        <w:rPr>
          <w:rFonts w:ascii="Times New Roman" w:eastAsia="Yu Gothic UI" w:hAnsi="Times New Roman"/>
          <w:sz w:val="28"/>
          <w:szCs w:val="28"/>
        </w:rPr>
        <w:t xml:space="preserve">Рисуем левый глаз: от центра отсчитываем 1 клетку влево, 1 клетку вниз, ставим точку. От точки маркером начинаем рисовать 1 клетка влево, 1 клетка вниз, 1 клетка вправо, 1 клетка вверх. Животное готово. Это </w:t>
      </w:r>
      <w:r w:rsidRPr="0057192A">
        <w:rPr>
          <w:rFonts w:ascii="Times New Roman" w:eastAsia="Yu Gothic UI" w:hAnsi="Times New Roman"/>
          <w:b/>
          <w:sz w:val="28"/>
          <w:szCs w:val="28"/>
        </w:rPr>
        <w:t xml:space="preserve">Краб </w:t>
      </w:r>
      <w:proofErr w:type="spellStart"/>
      <w:r w:rsidRPr="0057192A">
        <w:rPr>
          <w:rFonts w:ascii="Times New Roman" w:eastAsia="Yu Gothic UI" w:hAnsi="Times New Roman"/>
          <w:b/>
          <w:sz w:val="28"/>
          <w:szCs w:val="28"/>
        </w:rPr>
        <w:t>Крабыч</w:t>
      </w:r>
      <w:proofErr w:type="spellEnd"/>
      <w:r w:rsidRPr="0057192A">
        <w:rPr>
          <w:rFonts w:ascii="Times New Roman" w:eastAsia="Yu Gothic UI" w:hAnsi="Times New Roman"/>
          <w:sz w:val="28"/>
          <w:szCs w:val="28"/>
        </w:rPr>
        <w:t>».</w:t>
      </w:r>
    </w:p>
    <w:p w:rsidR="002C59A5" w:rsidRDefault="002C59A5" w:rsidP="00C269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59A5" w:rsidRDefault="002C59A5" w:rsidP="00C269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59A5" w:rsidRDefault="002C59A5" w:rsidP="00C269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59A5" w:rsidRDefault="002C59A5" w:rsidP="00C269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59A5" w:rsidRDefault="002C59A5" w:rsidP="00C269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78B9" w:rsidRPr="0057192A" w:rsidRDefault="0054051F" w:rsidP="00C269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051F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24500" cy="2428875"/>
            <wp:effectExtent l="19050" t="0" r="0" b="0"/>
            <wp:docPr id="4" name="Рисунок 2" descr="http://luntiki.ru/uploads/images/a/a/f/a/5/2627f7b5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untiki.ru/uploads/images/a/a/f/a/5/2627f7b5f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8B9" w:rsidRDefault="003678B9" w:rsidP="00C269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678B9" w:rsidRDefault="003678B9" w:rsidP="00C269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678B9" w:rsidRPr="0054051F" w:rsidRDefault="0054051F" w:rsidP="00C269B4">
      <w:pPr>
        <w:shd w:val="clear" w:color="auto" w:fill="FFFFFF"/>
        <w:spacing w:before="100" w:beforeAutospacing="1" w:after="0" w:line="240" w:lineRule="auto"/>
        <w:jc w:val="center"/>
        <w:rPr>
          <w:rFonts w:ascii="Algerian" w:hAnsi="Algerian"/>
          <w:b/>
          <w:i/>
          <w:color w:val="FF0000"/>
          <w:sz w:val="72"/>
          <w:szCs w:val="72"/>
        </w:rPr>
      </w:pPr>
      <w:r w:rsidRPr="0054051F">
        <w:rPr>
          <w:rFonts w:ascii="Times New Roman" w:hAnsi="Times New Roman"/>
          <w:b/>
          <w:i/>
          <w:noProof/>
          <w:color w:val="FF0000"/>
          <w:sz w:val="72"/>
          <w:szCs w:val="72"/>
          <w:lang w:eastAsia="ru-RU"/>
        </w:rPr>
        <w:t>Дочка</w:t>
      </w:r>
    </w:p>
    <w:p w:rsidR="00604D87" w:rsidRDefault="00604D87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4051F" w:rsidRDefault="0054051F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4051F" w:rsidRDefault="0054051F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4051F" w:rsidRDefault="0054051F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04D87" w:rsidRDefault="00604D87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04D87" w:rsidRDefault="00604D87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4D87"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820637" cy="4153359"/>
            <wp:effectExtent l="19050" t="0" r="8663" b="0"/>
            <wp:docPr id="1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17" cstate="email"/>
                    <a:srcRect r="1975" b="10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637" cy="4153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04D87" w:rsidRDefault="00604D87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04D87" w:rsidRDefault="00604D87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04D87" w:rsidRDefault="00604D87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04D87" w:rsidRDefault="00604D87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4D87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3385862" cy="1569660"/>
            <wp:effectExtent l="0" t="0" r="0" b="0"/>
            <wp:docPr id="8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385862" cy="1569660"/>
                      <a:chOff x="2786050" y="5072074"/>
                      <a:chExt cx="3385862" cy="1569660"/>
                    </a:xfrm>
                  </a:grpSpPr>
                  <a:sp>
                    <a:nvSpPr>
                      <a:cNvPr id="3" name="Прямоугольник 2"/>
                      <a:cNvSpPr/>
                    </a:nvSpPr>
                    <a:spPr>
                      <a:xfrm>
                        <a:off x="2786050" y="5072074"/>
                        <a:ext cx="3385862" cy="156966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CC"/>
                        </a:solidFill>
                        <a:prstDash val="sysDash"/>
                      </a:ln>
                    </a:spPr>
                    <a:txSp>
                      <a:txBody>
                        <a:bodyPr wrap="none">
                          <a:spAutoFit/>
                          <a:scene3d>
                            <a:camera prst="orthographicFront"/>
                            <a:lightRig rig="brightRoom" dir="t"/>
                          </a:scene3d>
                          <a:sp3d contourW="6350" prstMaterial="plastic">
                            <a:bevelT w="20320" h="20320" prst="angle"/>
                            <a:contourClr>
                              <a:schemeClr val="accent1">
                                <a:tint val="100000"/>
                                <a:shade val="100000"/>
                                <a:hueMod val="100000"/>
                                <a:satMod val="100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9600" b="1" cap="all" dirty="0" smtClean="0">
                              <a:ln/>
                              <a:solidFill>
                                <a:srgbClr val="0000CC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</a:rPr>
                            <a:t>СЕВ</a:t>
                          </a:r>
                          <a:r>
                            <a:rPr lang="ru-RU" sz="9600" b="1" cap="all" dirty="0" smtClean="0">
                              <a:ln/>
                              <a:solidFill>
                                <a:srgbClr val="FF0000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</a:rPr>
                            <a:t>Е</a:t>
                          </a:r>
                          <a:r>
                            <a:rPr lang="ru-RU" sz="9600" b="1" cap="all" dirty="0" smtClean="0">
                              <a:ln/>
                              <a:solidFill>
                                <a:srgbClr val="0000CC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</a:rPr>
                            <a:t>Р</a:t>
                          </a:r>
                          <a:endParaRPr lang="ru-RU" sz="9600" b="1" cap="all" dirty="0">
                            <a:ln/>
                            <a:solidFill>
                              <a:srgbClr val="0000CC"/>
                            </a:solidFill>
                            <a:effectLst>
                              <a:outerShdw blurRad="19685" dist="12700" dir="5400000" algn="tl" rotWithShape="0">
                                <a:schemeClr val="accent1">
                                  <a:satMod val="130000"/>
                                  <a:alpha val="60000"/>
                                </a:schemeClr>
                              </a:outerShdw>
                              <a:reflection blurRad="10000" stA="55000" endPos="48000" dist="500" dir="5400000" sy="-100000" algn="bl" rotWithShape="0"/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604D87" w:rsidRDefault="00604D87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04D87" w:rsidRDefault="00604D87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04D87" w:rsidRDefault="00604D87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04D87" w:rsidRDefault="00604D87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4D87"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434300" cy="3913739"/>
            <wp:effectExtent l="19050" t="0" r="0" b="0"/>
            <wp:docPr id="16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18" cstate="email"/>
                    <a:srcRect r="6020" b="11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00" cy="391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F3533" w:rsidRDefault="005F3533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A275B" w:rsidRDefault="002A275B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A275B" w:rsidRDefault="002A275B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A275B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3617272" cy="1569660"/>
            <wp:effectExtent l="0" t="0" r="0" b="0"/>
            <wp:docPr id="17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17272" cy="1569660"/>
                      <a:chOff x="2428860" y="4929198"/>
                      <a:chExt cx="3617272" cy="1569660"/>
                    </a:xfrm>
                  </a:grpSpPr>
                  <a:sp>
                    <a:nvSpPr>
                      <a:cNvPr id="3" name="Прямоугольник 2"/>
                      <a:cNvSpPr/>
                    </a:nvSpPr>
                    <a:spPr>
                      <a:xfrm>
                        <a:off x="2428860" y="4929198"/>
                        <a:ext cx="3617272" cy="156966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CC"/>
                        </a:solidFill>
                        <a:prstDash val="sysDash"/>
                      </a:ln>
                    </a:spPr>
                    <a:txSp>
                      <a:txBody>
                        <a:bodyPr wrap="none">
                          <a:spAutoFit/>
                          <a:scene3d>
                            <a:camera prst="orthographicFront"/>
                            <a:lightRig rig="brightRoom" dir="t"/>
                          </a:scene3d>
                          <a:sp3d contourW="6350" prstMaterial="plastic">
                            <a:bevelT w="20320" h="20320" prst="angle"/>
                            <a:contourClr>
                              <a:schemeClr val="accent1">
                                <a:tint val="100000"/>
                                <a:shade val="100000"/>
                                <a:hueMod val="100000"/>
                                <a:satMod val="100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ru-RU" sz="9600" b="1" cap="all" dirty="0" smtClean="0">
                              <a:ln/>
                              <a:solidFill>
                                <a:srgbClr val="0000CC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</a:rPr>
                            <a:t>В</a:t>
                          </a:r>
                          <a:r>
                            <a:rPr lang="ru-RU" sz="9600" b="1" cap="all" dirty="0" smtClean="0">
                              <a:ln/>
                              <a:solidFill>
                                <a:srgbClr val="FF0000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</a:rPr>
                            <a:t>Е</a:t>
                          </a:r>
                          <a:r>
                            <a:rPr lang="ru-RU" sz="9600" b="1" cap="all" dirty="0" smtClean="0">
                              <a:ln/>
                              <a:solidFill>
                                <a:srgbClr val="0000CC"/>
                              </a:solidFill>
                              <a:effectLst>
                                <a:outerShdw blurRad="19685" dist="12700" dir="5400000" algn="tl" rotWithShape="0">
                                  <a:schemeClr val="accent1">
                                    <a:satMod val="130000"/>
                                    <a:alpha val="60000"/>
                                  </a:schemeClr>
                                </a:outerShdw>
                                <a:reflection blurRad="10000" stA="55000" endPos="48000" dist="500" dir="5400000" sy="-100000" algn="bl" rotWithShape="0"/>
                              </a:effectLst>
                            </a:rPr>
                            <a:t>ТЕР </a:t>
                          </a:r>
                          <a:endParaRPr lang="ru-RU" sz="9600" b="1" cap="all" dirty="0">
                            <a:ln/>
                            <a:solidFill>
                              <a:srgbClr val="0000CC"/>
                            </a:solidFill>
                            <a:effectLst>
                              <a:outerShdw blurRad="19685" dist="12700" dir="5400000" algn="tl" rotWithShape="0">
                                <a:schemeClr val="accent1">
                                  <a:satMod val="130000"/>
                                  <a:alpha val="60000"/>
                                </a:schemeClr>
                              </a:outerShdw>
                              <a:reflection blurRad="10000" stA="55000" endPos="48000" dist="500" dir="5400000" sy="-100000" algn="bl" rotWithShape="0"/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A275B" w:rsidRDefault="002A275B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A275B" w:rsidRDefault="002A275B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A275B" w:rsidRDefault="002A275B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A275B" w:rsidRDefault="002A275B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A275B" w:rsidRDefault="002A275B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A275B" w:rsidRDefault="002A275B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A275B" w:rsidRDefault="002A275B" w:rsidP="00C269B4">
      <w:pPr>
        <w:shd w:val="clear" w:color="auto" w:fill="FFFFFF"/>
        <w:spacing w:before="100" w:beforeAutospacing="1" w:after="0" w:line="240" w:lineRule="auto"/>
        <w:jc w:val="center"/>
        <w:rPr>
          <w:noProof/>
          <w:lang w:eastAsia="ru-RU"/>
        </w:rPr>
      </w:pPr>
    </w:p>
    <w:p w:rsidR="002A275B" w:rsidRDefault="002A275B" w:rsidP="00C269B4">
      <w:pPr>
        <w:shd w:val="clear" w:color="auto" w:fill="FFFFFF"/>
        <w:spacing w:before="100" w:beforeAutospacing="1" w:after="0" w:line="240" w:lineRule="auto"/>
        <w:jc w:val="center"/>
        <w:rPr>
          <w:noProof/>
          <w:lang w:eastAsia="ru-RU"/>
        </w:rPr>
      </w:pPr>
    </w:p>
    <w:p w:rsidR="002A275B" w:rsidRDefault="002A275B" w:rsidP="00C269B4">
      <w:pPr>
        <w:shd w:val="clear" w:color="auto" w:fill="FFFFFF"/>
        <w:spacing w:before="100" w:beforeAutospacing="1"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596496"/>
            <wp:effectExtent l="19050" t="0" r="3175" b="0"/>
            <wp:docPr id="25" name="Рисунок 2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75B" w:rsidRPr="0054051F" w:rsidRDefault="002A275B" w:rsidP="00C269B4">
      <w:pPr>
        <w:shd w:val="clear" w:color="auto" w:fill="FFFFFF"/>
        <w:spacing w:before="100" w:beforeAutospacing="1" w:after="0" w:line="240" w:lineRule="auto"/>
        <w:jc w:val="center"/>
        <w:rPr>
          <w:b/>
          <w:i/>
          <w:noProof/>
          <w:color w:val="C0504D" w:themeColor="accent2"/>
          <w:sz w:val="72"/>
          <w:szCs w:val="72"/>
          <w:lang w:eastAsia="ru-RU"/>
        </w:rPr>
      </w:pPr>
      <w:r w:rsidRPr="0054051F">
        <w:rPr>
          <w:b/>
          <w:i/>
          <w:noProof/>
          <w:color w:val="C0504D" w:themeColor="accent2"/>
          <w:sz w:val="72"/>
          <w:szCs w:val="72"/>
          <w:lang w:eastAsia="ru-RU"/>
        </w:rPr>
        <w:t>ХОМЯК</w:t>
      </w:r>
    </w:p>
    <w:p w:rsidR="002A275B" w:rsidRDefault="002A275B" w:rsidP="00C269B4">
      <w:pPr>
        <w:shd w:val="clear" w:color="auto" w:fill="FFFFFF"/>
        <w:spacing w:before="100" w:beforeAutospacing="1" w:after="0" w:line="240" w:lineRule="auto"/>
        <w:jc w:val="center"/>
        <w:rPr>
          <w:noProof/>
          <w:lang w:eastAsia="ru-RU"/>
        </w:rPr>
      </w:pPr>
    </w:p>
    <w:p w:rsidR="002A275B" w:rsidRDefault="002A275B" w:rsidP="00C269B4">
      <w:pPr>
        <w:shd w:val="clear" w:color="auto" w:fill="FFFFFF"/>
        <w:spacing w:before="100" w:beforeAutospacing="1" w:after="0" w:line="240" w:lineRule="auto"/>
        <w:jc w:val="center"/>
        <w:rPr>
          <w:noProof/>
          <w:lang w:eastAsia="ru-RU"/>
        </w:rPr>
      </w:pPr>
    </w:p>
    <w:p w:rsidR="002A275B" w:rsidRDefault="002A275B" w:rsidP="00C269B4">
      <w:pPr>
        <w:shd w:val="clear" w:color="auto" w:fill="FFFFFF"/>
        <w:spacing w:before="100" w:beforeAutospacing="1" w:after="0" w:line="240" w:lineRule="auto"/>
        <w:jc w:val="center"/>
        <w:rPr>
          <w:noProof/>
          <w:lang w:eastAsia="ru-RU"/>
        </w:rPr>
      </w:pPr>
    </w:p>
    <w:p w:rsidR="002A275B" w:rsidRDefault="0054051F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4051F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4762500" cy="2771775"/>
            <wp:effectExtent l="19050" t="0" r="0" b="0"/>
            <wp:docPr id="5" name="Рисунок 3" descr="http://luntiki.ru/uploads/images/3/a/7/c/5/da23697e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untiki.ru/uploads/images/3/a/7/c/5/da23697ed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51F" w:rsidRPr="0054051F" w:rsidRDefault="0054051F" w:rsidP="00C269B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i/>
          <w:color w:val="00B050"/>
          <w:sz w:val="72"/>
          <w:szCs w:val="72"/>
        </w:rPr>
      </w:pPr>
      <w:r w:rsidRPr="0054051F">
        <w:rPr>
          <w:rFonts w:ascii="Times New Roman" w:hAnsi="Times New Roman"/>
          <w:b/>
          <w:i/>
          <w:color w:val="00B050"/>
          <w:sz w:val="72"/>
          <w:szCs w:val="72"/>
        </w:rPr>
        <w:t>УЗОР</w:t>
      </w:r>
      <w:bookmarkEnd w:id="2"/>
      <w:bookmarkEnd w:id="3"/>
    </w:p>
    <w:sectPr w:rsidR="0054051F" w:rsidRPr="0054051F" w:rsidSect="00AD7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517" w:rsidRDefault="005A7517" w:rsidP="00862ED4">
      <w:pPr>
        <w:spacing w:after="0" w:line="240" w:lineRule="auto"/>
      </w:pPr>
      <w:r>
        <w:separator/>
      </w:r>
    </w:p>
  </w:endnote>
  <w:endnote w:type="continuationSeparator" w:id="0">
    <w:p w:rsidR="005A7517" w:rsidRDefault="005A7517" w:rsidP="0086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517" w:rsidRDefault="005A7517" w:rsidP="00862ED4">
      <w:pPr>
        <w:spacing w:after="0" w:line="240" w:lineRule="auto"/>
      </w:pPr>
      <w:r>
        <w:separator/>
      </w:r>
    </w:p>
  </w:footnote>
  <w:footnote w:type="continuationSeparator" w:id="0">
    <w:p w:rsidR="005A7517" w:rsidRDefault="005A7517" w:rsidP="00862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21"/>
      </v:shape>
    </w:pict>
  </w:numPicBullet>
  <w:abstractNum w:abstractNumId="0" w15:restartNumberingAfterBreak="0">
    <w:nsid w:val="00FE2F4E"/>
    <w:multiLevelType w:val="multilevel"/>
    <w:tmpl w:val="4CC4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F57E1"/>
    <w:multiLevelType w:val="hybridMultilevel"/>
    <w:tmpl w:val="4F387770"/>
    <w:lvl w:ilvl="0" w:tplc="D5E422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36606D"/>
    <w:multiLevelType w:val="hybridMultilevel"/>
    <w:tmpl w:val="F176F7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FD3074"/>
    <w:multiLevelType w:val="hybridMultilevel"/>
    <w:tmpl w:val="2E1EAC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5D3CA4"/>
    <w:multiLevelType w:val="multilevel"/>
    <w:tmpl w:val="2266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D875C2"/>
    <w:multiLevelType w:val="hybridMultilevel"/>
    <w:tmpl w:val="82BA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51E64"/>
    <w:multiLevelType w:val="hybridMultilevel"/>
    <w:tmpl w:val="4F387770"/>
    <w:lvl w:ilvl="0" w:tplc="D5E422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7F1DC7"/>
    <w:multiLevelType w:val="hybridMultilevel"/>
    <w:tmpl w:val="EBE0A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0010E"/>
    <w:multiLevelType w:val="hybridMultilevel"/>
    <w:tmpl w:val="39F01994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583774AD"/>
    <w:multiLevelType w:val="hybridMultilevel"/>
    <w:tmpl w:val="2FEAAA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C05C7B"/>
    <w:multiLevelType w:val="hybridMultilevel"/>
    <w:tmpl w:val="5844AA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B425CB"/>
    <w:multiLevelType w:val="multilevel"/>
    <w:tmpl w:val="16E25F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9373C92"/>
    <w:multiLevelType w:val="hybridMultilevel"/>
    <w:tmpl w:val="EAF08E1C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2412AB"/>
    <w:multiLevelType w:val="hybridMultilevel"/>
    <w:tmpl w:val="471A3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03A81"/>
    <w:multiLevelType w:val="hybridMultilevel"/>
    <w:tmpl w:val="2FEAAA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14"/>
  </w:num>
  <w:num w:numId="9">
    <w:abstractNumId w:val="1"/>
  </w:num>
  <w:num w:numId="10">
    <w:abstractNumId w:val="8"/>
  </w:num>
  <w:num w:numId="11">
    <w:abstractNumId w:val="10"/>
  </w:num>
  <w:num w:numId="12">
    <w:abstractNumId w:val="2"/>
  </w:num>
  <w:num w:numId="13">
    <w:abstractNumId w:val="11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4E1"/>
    <w:rsid w:val="0002468B"/>
    <w:rsid w:val="000C3E08"/>
    <w:rsid w:val="00121BB1"/>
    <w:rsid w:val="00121D28"/>
    <w:rsid w:val="00154AC9"/>
    <w:rsid w:val="00154C70"/>
    <w:rsid w:val="001576E6"/>
    <w:rsid w:val="00164CC2"/>
    <w:rsid w:val="0018050C"/>
    <w:rsid w:val="001A08C6"/>
    <w:rsid w:val="001A0F04"/>
    <w:rsid w:val="001B5B30"/>
    <w:rsid w:val="00216340"/>
    <w:rsid w:val="00217F3E"/>
    <w:rsid w:val="00234119"/>
    <w:rsid w:val="00252B78"/>
    <w:rsid w:val="002553AD"/>
    <w:rsid w:val="002A275B"/>
    <w:rsid w:val="002A5672"/>
    <w:rsid w:val="002A73D0"/>
    <w:rsid w:val="002C43B6"/>
    <w:rsid w:val="002C59A5"/>
    <w:rsid w:val="002F328B"/>
    <w:rsid w:val="002F5D96"/>
    <w:rsid w:val="003125F7"/>
    <w:rsid w:val="003678B9"/>
    <w:rsid w:val="00376A53"/>
    <w:rsid w:val="00382459"/>
    <w:rsid w:val="00393A61"/>
    <w:rsid w:val="003B6AF9"/>
    <w:rsid w:val="003E0363"/>
    <w:rsid w:val="00413E0E"/>
    <w:rsid w:val="00413EF5"/>
    <w:rsid w:val="004151D9"/>
    <w:rsid w:val="004256AF"/>
    <w:rsid w:val="004636F3"/>
    <w:rsid w:val="00474684"/>
    <w:rsid w:val="004C335E"/>
    <w:rsid w:val="004D3497"/>
    <w:rsid w:val="004F4CB1"/>
    <w:rsid w:val="005215D4"/>
    <w:rsid w:val="005264E1"/>
    <w:rsid w:val="005341E8"/>
    <w:rsid w:val="0054051F"/>
    <w:rsid w:val="00545CA2"/>
    <w:rsid w:val="0057192A"/>
    <w:rsid w:val="005747C8"/>
    <w:rsid w:val="00583CC8"/>
    <w:rsid w:val="00584CD0"/>
    <w:rsid w:val="005A7517"/>
    <w:rsid w:val="005A754B"/>
    <w:rsid w:val="005B0789"/>
    <w:rsid w:val="005C12B0"/>
    <w:rsid w:val="005F3533"/>
    <w:rsid w:val="00604D87"/>
    <w:rsid w:val="00612065"/>
    <w:rsid w:val="00644947"/>
    <w:rsid w:val="0065376F"/>
    <w:rsid w:val="00657441"/>
    <w:rsid w:val="0066658C"/>
    <w:rsid w:val="00677ADE"/>
    <w:rsid w:val="00677CDA"/>
    <w:rsid w:val="00695D56"/>
    <w:rsid w:val="00696487"/>
    <w:rsid w:val="006C1AB0"/>
    <w:rsid w:val="006E4629"/>
    <w:rsid w:val="006F4212"/>
    <w:rsid w:val="0079724C"/>
    <w:rsid w:val="007A3971"/>
    <w:rsid w:val="007A3D33"/>
    <w:rsid w:val="007B7CDF"/>
    <w:rsid w:val="007C6B80"/>
    <w:rsid w:val="007D7AFC"/>
    <w:rsid w:val="007F25BB"/>
    <w:rsid w:val="00817FB1"/>
    <w:rsid w:val="00823A1D"/>
    <w:rsid w:val="00852ECB"/>
    <w:rsid w:val="00855155"/>
    <w:rsid w:val="00857639"/>
    <w:rsid w:val="00857ACE"/>
    <w:rsid w:val="00862ED4"/>
    <w:rsid w:val="0086405C"/>
    <w:rsid w:val="00883D62"/>
    <w:rsid w:val="008907B3"/>
    <w:rsid w:val="00896DBF"/>
    <w:rsid w:val="008C04C6"/>
    <w:rsid w:val="008E34EC"/>
    <w:rsid w:val="008E74AA"/>
    <w:rsid w:val="008F65F3"/>
    <w:rsid w:val="00923C1A"/>
    <w:rsid w:val="00924A2C"/>
    <w:rsid w:val="009353EF"/>
    <w:rsid w:val="00955319"/>
    <w:rsid w:val="009574DD"/>
    <w:rsid w:val="00962D81"/>
    <w:rsid w:val="00973B3D"/>
    <w:rsid w:val="009877EA"/>
    <w:rsid w:val="00995312"/>
    <w:rsid w:val="009A1371"/>
    <w:rsid w:val="009B3C40"/>
    <w:rsid w:val="009C096D"/>
    <w:rsid w:val="009E5940"/>
    <w:rsid w:val="009F39B8"/>
    <w:rsid w:val="00A12659"/>
    <w:rsid w:val="00A17E25"/>
    <w:rsid w:val="00A63475"/>
    <w:rsid w:val="00A6428B"/>
    <w:rsid w:val="00A733F5"/>
    <w:rsid w:val="00A81EB5"/>
    <w:rsid w:val="00A94572"/>
    <w:rsid w:val="00AA71EE"/>
    <w:rsid w:val="00AD7B02"/>
    <w:rsid w:val="00AE05E1"/>
    <w:rsid w:val="00AE4989"/>
    <w:rsid w:val="00B11C76"/>
    <w:rsid w:val="00B16DDC"/>
    <w:rsid w:val="00B32A4B"/>
    <w:rsid w:val="00B42235"/>
    <w:rsid w:val="00BC7655"/>
    <w:rsid w:val="00BF06F8"/>
    <w:rsid w:val="00C269B4"/>
    <w:rsid w:val="00C4049D"/>
    <w:rsid w:val="00C61DC3"/>
    <w:rsid w:val="00C6311F"/>
    <w:rsid w:val="00C739A0"/>
    <w:rsid w:val="00CA683D"/>
    <w:rsid w:val="00CB10B8"/>
    <w:rsid w:val="00CB4695"/>
    <w:rsid w:val="00CD17AC"/>
    <w:rsid w:val="00CD41E3"/>
    <w:rsid w:val="00D10C54"/>
    <w:rsid w:val="00D25092"/>
    <w:rsid w:val="00D811D6"/>
    <w:rsid w:val="00D8672C"/>
    <w:rsid w:val="00DA5BC9"/>
    <w:rsid w:val="00DD453E"/>
    <w:rsid w:val="00DE0F6F"/>
    <w:rsid w:val="00E71350"/>
    <w:rsid w:val="00E90427"/>
    <w:rsid w:val="00EA1C6C"/>
    <w:rsid w:val="00EA5B75"/>
    <w:rsid w:val="00ED0A24"/>
    <w:rsid w:val="00EE34D0"/>
    <w:rsid w:val="00EE766D"/>
    <w:rsid w:val="00F0617B"/>
    <w:rsid w:val="00F40AC4"/>
    <w:rsid w:val="00FC6FE8"/>
    <w:rsid w:val="00FD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9E4F"/>
  <w15:docId w15:val="{D59DD4E3-A518-4D5B-8C5A-768DD744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4E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61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250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405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4E1"/>
    <w:pPr>
      <w:ind w:left="720"/>
      <w:contextualSpacing/>
    </w:pPr>
  </w:style>
  <w:style w:type="character" w:customStyle="1" w:styleId="apple-converted-space">
    <w:name w:val="apple-converted-space"/>
    <w:basedOn w:val="a0"/>
    <w:rsid w:val="005264E1"/>
  </w:style>
  <w:style w:type="paragraph" w:styleId="a4">
    <w:name w:val="Normal (Web)"/>
    <w:basedOn w:val="a"/>
    <w:uiPriority w:val="99"/>
    <w:unhideWhenUsed/>
    <w:rsid w:val="005264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212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62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62ED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862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2ED4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5744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50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25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7B7C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B7C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61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Standard"/>
    <w:rsid w:val="00C61DC3"/>
    <w:pPr>
      <w:spacing w:after="120"/>
    </w:pPr>
  </w:style>
  <w:style w:type="paragraph" w:customStyle="1" w:styleId="c10">
    <w:name w:val="c10"/>
    <w:basedOn w:val="a"/>
    <w:rsid w:val="00677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77CDA"/>
  </w:style>
  <w:style w:type="character" w:customStyle="1" w:styleId="c4">
    <w:name w:val="c4"/>
    <w:basedOn w:val="a0"/>
    <w:rsid w:val="00677CDA"/>
  </w:style>
  <w:style w:type="character" w:customStyle="1" w:styleId="c14">
    <w:name w:val="c14"/>
    <w:basedOn w:val="a0"/>
    <w:rsid w:val="00677CDA"/>
  </w:style>
  <w:style w:type="character" w:customStyle="1" w:styleId="c0">
    <w:name w:val="c0"/>
    <w:basedOn w:val="a0"/>
    <w:rsid w:val="00677CDA"/>
  </w:style>
  <w:style w:type="paragraph" w:customStyle="1" w:styleId="c1">
    <w:name w:val="c1"/>
    <w:basedOn w:val="a"/>
    <w:rsid w:val="00677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677CDA"/>
  </w:style>
  <w:style w:type="paragraph" w:customStyle="1" w:styleId="c15">
    <w:name w:val="c15"/>
    <w:basedOn w:val="a"/>
    <w:rsid w:val="00677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5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D49CD-AA59-419D-9C88-BBE87497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3904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Dell</cp:lastModifiedBy>
  <cp:revision>3</cp:revision>
  <dcterms:created xsi:type="dcterms:W3CDTF">2018-10-21T09:43:00Z</dcterms:created>
  <dcterms:modified xsi:type="dcterms:W3CDTF">2020-11-15T06:17:00Z</dcterms:modified>
</cp:coreProperties>
</file>