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3D" w:rsidRPr="008D163D" w:rsidRDefault="008D163D" w:rsidP="008D163D">
      <w:pPr>
        <w:jc w:val="center"/>
        <w:rPr>
          <w:rFonts w:ascii="Times New Roman" w:hAnsi="Times New Roman" w:cs="Times New Roman"/>
          <w:sz w:val="24"/>
          <w:szCs w:val="28"/>
        </w:rPr>
      </w:pPr>
      <w:r w:rsidRPr="008D163D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p w:rsidR="00B219C5" w:rsidRPr="00B219C5" w:rsidRDefault="00B219C5" w:rsidP="00B219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9C5" w:rsidRPr="008D163D" w:rsidRDefault="008D163D" w:rsidP="00FD230F">
      <w:pPr>
        <w:pStyle w:val="1"/>
        <w:jc w:val="center"/>
        <w:rPr>
          <w:color w:val="4F81BD" w:themeColor="accent1"/>
          <w:sz w:val="48"/>
        </w:rPr>
      </w:pPr>
      <w:r w:rsidRPr="008D163D">
        <w:rPr>
          <w:color w:val="4F81BD" w:themeColor="accent1"/>
          <w:sz w:val="48"/>
        </w:rPr>
        <w:t>Выступление на педсовете</w:t>
      </w:r>
    </w:p>
    <w:p w:rsidR="00B219C5" w:rsidRPr="00FD230F" w:rsidRDefault="00B219C5" w:rsidP="00B219C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sz w:val="48"/>
          <w:szCs w:val="28"/>
        </w:rPr>
      </w:pPr>
      <w:proofErr w:type="gramStart"/>
      <w:r w:rsidRPr="00FD230F">
        <w:rPr>
          <w:rFonts w:ascii="Times New Roman" w:hAnsi="Times New Roman" w:cs="Times New Roman"/>
          <w:b/>
          <w:sz w:val="48"/>
          <w:szCs w:val="28"/>
        </w:rPr>
        <w:t>«</w:t>
      </w:r>
      <w:r w:rsidRPr="00FD230F">
        <w:rPr>
          <w:rFonts w:ascii="Times New Roman" w:eastAsia="Times New Roman" w:hAnsi="Times New Roman" w:cs="Times New Roman"/>
          <w:sz w:val="48"/>
          <w:szCs w:val="28"/>
        </w:rPr>
        <w:t xml:space="preserve"> </w:t>
      </w:r>
      <w:r w:rsidRPr="00FD230F">
        <w:rPr>
          <w:rFonts w:ascii="Times New Roman" w:hAnsi="Times New Roman" w:cs="Times New Roman"/>
          <w:b/>
          <w:sz w:val="52"/>
          <w:szCs w:val="32"/>
        </w:rPr>
        <w:t>Новые</w:t>
      </w:r>
      <w:proofErr w:type="gramEnd"/>
      <w:r w:rsidRPr="00FD230F">
        <w:rPr>
          <w:rFonts w:ascii="Times New Roman" w:hAnsi="Times New Roman" w:cs="Times New Roman"/>
          <w:b/>
          <w:sz w:val="52"/>
          <w:szCs w:val="32"/>
        </w:rPr>
        <w:t xml:space="preserve"> идеи для вовлечения родителей в жизнь детского сада</w:t>
      </w:r>
      <w:r w:rsidRPr="00FD230F">
        <w:rPr>
          <w:rFonts w:ascii="Times New Roman" w:eastAsia="Times New Roman" w:hAnsi="Times New Roman" w:cs="Times New Roman"/>
          <w:b/>
          <w:kern w:val="36"/>
          <w:sz w:val="48"/>
          <w:szCs w:val="28"/>
        </w:rPr>
        <w:t>»</w:t>
      </w: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30F" w:rsidRDefault="00FD230F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30F" w:rsidRPr="00B219C5" w:rsidRDefault="00FD230F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B219C5" w:rsidRPr="00B219C5" w:rsidTr="00460BF8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B219C5" w:rsidRPr="00B219C5" w:rsidRDefault="00B219C5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C5">
              <w:rPr>
                <w:rFonts w:ascii="Times New Roman" w:hAnsi="Times New Roman" w:cs="Times New Roman"/>
                <w:sz w:val="28"/>
                <w:szCs w:val="28"/>
              </w:rPr>
              <w:t xml:space="preserve">Выполнил: </w:t>
            </w:r>
          </w:p>
          <w:p w:rsidR="00B219C5" w:rsidRDefault="008D163D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  <w:bookmarkStart w:id="0" w:name="_GoBack"/>
            <w:bookmarkEnd w:id="0"/>
          </w:p>
          <w:p w:rsidR="00FD230F" w:rsidRDefault="00FD230F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30F" w:rsidRPr="00B219C5" w:rsidRDefault="00FD230F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C5" w:rsidRPr="00B219C5" w:rsidRDefault="00B219C5" w:rsidP="00B2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9C5" w:rsidRPr="00B219C5" w:rsidRDefault="00FD230F" w:rsidP="00B219C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2891077" cy="2870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72" cy="288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C5" w:rsidRPr="00B219C5" w:rsidRDefault="00B219C5" w:rsidP="00B219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30F" w:rsidRDefault="00FD230F" w:rsidP="00B219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30F" w:rsidRDefault="00FD230F" w:rsidP="00B219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E65" w:rsidRPr="00204354" w:rsidRDefault="00D33377" w:rsidP="00C974E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04354">
        <w:rPr>
          <w:rFonts w:ascii="Times New Roman" w:hAnsi="Times New Roman" w:cs="Times New Roman"/>
          <w:b/>
          <w:sz w:val="32"/>
          <w:szCs w:val="32"/>
        </w:rPr>
        <w:t>Новые идеи для вовлечения родителей в жизнь детского сада</w:t>
      </w:r>
    </w:p>
    <w:p w:rsidR="00D33377" w:rsidRPr="00D33377" w:rsidRDefault="00D33377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i/>
          <w:iCs/>
          <w:sz w:val="28"/>
          <w:szCs w:val="28"/>
        </w:rPr>
        <w:t>Вовлечение семей</w:t>
      </w:r>
      <w:r w:rsidRPr="002043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в дошкольное образование имеет</w:t>
      </w:r>
      <w:r w:rsidRPr="002043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3377">
        <w:rPr>
          <w:rFonts w:ascii="Times New Roman" w:eastAsia="Times New Roman" w:hAnsi="Times New Roman" w:cs="Times New Roman"/>
          <w:i/>
          <w:iCs/>
          <w:sz w:val="28"/>
          <w:szCs w:val="28"/>
        </w:rPr>
        <w:t>очевидную пользу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377" w:rsidRPr="00D33377" w:rsidRDefault="00D33377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и педагогов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обогащение познавательной деятельности детей;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использование тех интересов ребенка, которые имеют место дома;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улучшения отношения к детскому саду в процессе совместной работы педагогов и родителей;</w:t>
      </w:r>
    </w:p>
    <w:p w:rsidR="00D33377" w:rsidRPr="00D33377" w:rsidRDefault="00D33377" w:rsidP="00C974E0">
      <w:pPr>
        <w:numPr>
          <w:ilvl w:val="0"/>
          <w:numId w:val="5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использование талантов и увлечений родителей в процессе занятий.</w:t>
      </w:r>
    </w:p>
    <w:p w:rsidR="00D33377" w:rsidRPr="00D33377" w:rsidRDefault="00D33377" w:rsidP="00C974E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Для родителей:</w:t>
      </w:r>
    </w:p>
    <w:p w:rsidR="00D33377" w:rsidRPr="00D33377" w:rsidRDefault="00D33377" w:rsidP="00C974E0">
      <w:pPr>
        <w:numPr>
          <w:ilvl w:val="0"/>
          <w:numId w:val="6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возможность лучше разобраться в вопросах развития ребенка;</w:t>
      </w:r>
    </w:p>
    <w:p w:rsidR="00D33377" w:rsidRPr="00D33377" w:rsidRDefault="00D33377" w:rsidP="00C974E0">
      <w:pPr>
        <w:numPr>
          <w:ilvl w:val="0"/>
          <w:numId w:val="6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оценка достижений своих детей;</w:t>
      </w:r>
    </w:p>
    <w:p w:rsidR="00D33377" w:rsidRPr="00D33377" w:rsidRDefault="00D33377" w:rsidP="00C974E0">
      <w:pPr>
        <w:numPr>
          <w:ilvl w:val="0"/>
          <w:numId w:val="6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понимание родителями процесса обучения (возможности и сложности).</w:t>
      </w:r>
    </w:p>
    <w:p w:rsidR="00662819" w:rsidRPr="00204354" w:rsidRDefault="0066281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r w:rsidR="00D33377" w:rsidRPr="00D33377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D33377" w:rsidRPr="002043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3377" w:rsidRPr="00D33377">
        <w:rPr>
          <w:rFonts w:ascii="Times New Roman" w:eastAsia="Times New Roman" w:hAnsi="Times New Roman" w:cs="Times New Roman"/>
          <w:i/>
          <w:iCs/>
          <w:sz w:val="28"/>
          <w:szCs w:val="28"/>
        </w:rPr>
        <w:t>идеи для вовлечения семьи в жизнь детского сада</w:t>
      </w:r>
      <w:r w:rsidR="00D33377" w:rsidRPr="00D33377">
        <w:rPr>
          <w:rFonts w:ascii="Times New Roman" w:eastAsia="Times New Roman" w:hAnsi="Times New Roman" w:cs="Times New Roman"/>
          <w:sz w:val="28"/>
          <w:szCs w:val="28"/>
        </w:rPr>
        <w:t>, которые легко реализовать</w:t>
      </w:r>
      <w:r w:rsidRPr="00204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D9A" w:rsidRDefault="00D33377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Родительские собрания, </w:t>
      </w:r>
      <w:r w:rsidR="00AA2A34" w:rsidRPr="00204354">
        <w:rPr>
          <w:rFonts w:ascii="Times New Roman" w:eastAsia="Times New Roman" w:hAnsi="Times New Roman" w:cs="Times New Roman"/>
          <w:bCs/>
          <w:sz w:val="28"/>
          <w:szCs w:val="28"/>
        </w:rPr>
        <w:t>Самое важное определиться с тематикой</w:t>
      </w:r>
      <w:r w:rsid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предстоящего собрания</w:t>
      </w:r>
      <w:r w:rsidR="00AA2A34" w:rsidRPr="00204354">
        <w:rPr>
          <w:rFonts w:ascii="Times New Roman" w:eastAsia="Times New Roman" w:hAnsi="Times New Roman" w:cs="Times New Roman"/>
          <w:bCs/>
          <w:sz w:val="28"/>
          <w:szCs w:val="28"/>
        </w:rPr>
        <w:t>. Необходимо разнообразить</w:t>
      </w:r>
      <w:r w:rsidR="00580371" w:rsidRP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тематику исходя из запросов родителей. Для этого предварительно провести устный или письменный опрос. </w:t>
      </w:r>
    </w:p>
    <w:p w:rsidR="00F02D9A" w:rsidRDefault="00580371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Например, что бы вы хотели </w:t>
      </w:r>
      <w:r w:rsidR="00204354" w:rsidRPr="00204354">
        <w:rPr>
          <w:rFonts w:ascii="Times New Roman" w:eastAsia="Times New Roman" w:hAnsi="Times New Roman" w:cs="Times New Roman"/>
          <w:bCs/>
          <w:sz w:val="28"/>
          <w:szCs w:val="28"/>
        </w:rPr>
        <w:t>узнать…</w:t>
      </w:r>
      <w:r w:rsidR="002043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A2A34" w:rsidRDefault="00204354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составить план родительских собраний.</w:t>
      </w:r>
    </w:p>
    <w:p w:rsidR="00204354" w:rsidRDefault="00204354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Следующий этап</w:t>
      </w:r>
      <w:r w:rsidR="00F02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выбор формы проведения. Какие они бывают?</w:t>
      </w:r>
    </w:p>
    <w:p w:rsidR="00A53F41" w:rsidRPr="00A53F41" w:rsidRDefault="00A53F41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</w:t>
      </w:r>
    </w:p>
    <w:p w:rsidR="00A53F41" w:rsidRPr="00297107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На групповых собраниях родителей знакомят с содержанием, задачами и методами воспитания детей определенного возраста в условиях детского сада и семьи.</w:t>
      </w:r>
    </w:p>
    <w:p w:rsidR="00A53F41" w:rsidRPr="00297107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Повестка дня групповых родительских собраний включает педагогическую беседу </w:t>
      </w:r>
      <w:r w:rsidRPr="00297107">
        <w:rPr>
          <w:rFonts w:ascii="Times New Roman" w:eastAsia="Times New Roman" w:hAnsi="Times New Roman" w:cs="Times New Roman"/>
          <w:i/>
          <w:iCs/>
          <w:sz w:val="28"/>
          <w:szCs w:val="28"/>
        </w:rPr>
        <w:t>(доклад)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t> по наиболее важной теме на данный момент; выступление врача или медицинской сестры, музыкального работника; сообщения кого-либо из родителей об опыте семейного воспитания; обсуждение текущих организационных вопросов.</w:t>
      </w:r>
    </w:p>
    <w:p w:rsidR="00A53F41" w:rsidRPr="00297107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рекомендуется проводить 3—4 групповых собрания, готовят их, как правило, оба воспитателя поочередно. Продолжительность — 1, 5 часа.</w:t>
      </w:r>
    </w:p>
    <w:p w:rsidR="00DC2FA0" w:rsidRDefault="00A53F41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lastRenderedPageBreak/>
        <w:t>По окончании собрания родители задают вопросы, которые их волнуют и не были освещены на собрании, советуются с воспитателем и, может быть, высказывают претензии.</w:t>
      </w:r>
    </w:p>
    <w:p w:rsidR="00DC2FA0" w:rsidRPr="00204354" w:rsidRDefault="00DC2FA0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>роводимые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нетрадиционной форме</w:t>
      </w:r>
    </w:p>
    <w:p w:rsidR="00F02D9A" w:rsidRDefault="00A22826" w:rsidP="00C974E0">
      <w:pPr>
        <w:spacing w:before="75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элементами открытых занятий</w:t>
      </w:r>
      <w:r w:rsidR="00F02D9A"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детьми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22826" w:rsidRDefault="00A22826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C1A">
        <w:rPr>
          <w:rFonts w:ascii="Times New Roman" w:eastAsia="Times New Roman" w:hAnsi="Times New Roman" w:cs="Times New Roman"/>
          <w:bCs/>
          <w:sz w:val="28"/>
          <w:szCs w:val="28"/>
        </w:rPr>
        <w:t>Цель: показать работу воспитателя, показать уровень развития детей (в конце учебного года), формы и методы работы с детьми и др.</w:t>
      </w:r>
    </w:p>
    <w:p w:rsidR="004C2C1A" w:rsidRPr="004C2C1A" w:rsidRDefault="004C2C1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Такая форма всегда у родителей вызывает интерес, есть возможность увидеть своего ребенка с другой стороны.</w:t>
      </w:r>
    </w:p>
    <w:p w:rsidR="002717B4" w:rsidRDefault="00662819" w:rsidP="00C974E0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Круглый стол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Цель: в нетрадиционной обстановке с обязательным участием специалистов обсудить с родителями актуальные проблемы воспитания.</w:t>
      </w:r>
    </w:p>
    <w:p w:rsidR="00330790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На заседание "круглого стола" приглашаются родители, письменно или устно выразившие желание участвовать в обсуждении той или другой темы со специалистами.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Конференция с родителями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На конференции в занимательной форме педагоги, профильные специалисты и родители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330790" w:rsidRPr="00297107" w:rsidRDefault="00330790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  <w:u w:val="single"/>
        </w:rPr>
        <w:t>Пример 1. Конференция для мам "Поговорим о маме".</w:t>
      </w:r>
    </w:p>
    <w:p w:rsidR="00330790" w:rsidRPr="00297107" w:rsidRDefault="00330790" w:rsidP="00C974E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Диалог с родителями после прослушивания магнитофонной записи детских мнений.</w:t>
      </w:r>
    </w:p>
    <w:p w:rsidR="00DC2FA0" w:rsidRDefault="00330790" w:rsidP="00C974E0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Обыгрывание ситуаций — конструирование и анализ поведения матери в различных ситуациях.</w:t>
      </w:r>
    </w:p>
    <w:p w:rsidR="00DC2FA0" w:rsidRDefault="00662819" w:rsidP="00C974E0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FA0">
        <w:rPr>
          <w:rFonts w:ascii="Times New Roman" w:eastAsia="Times New Roman" w:hAnsi="Times New Roman" w:cs="Times New Roman"/>
          <w:b/>
          <w:bCs/>
          <w:sz w:val="28"/>
          <w:szCs w:val="28"/>
        </w:rPr>
        <w:t>Семейная гостиная</w:t>
      </w:r>
      <w:r w:rsidR="00ED5576" w:rsidRPr="00DC2F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5576" w:rsidRPr="00DC2FA0">
        <w:rPr>
          <w:rFonts w:ascii="Times New Roman" w:eastAsia="Times New Roman" w:hAnsi="Times New Roman" w:cs="Times New Roman"/>
          <w:bCs/>
          <w:sz w:val="28"/>
          <w:szCs w:val="28"/>
        </w:rPr>
        <w:t>(Шведский стол)</w:t>
      </w:r>
      <w:r w:rsidR="00ED5576" w:rsidRPr="00DC2F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ED5576" w:rsidRDefault="00ED5576" w:rsidP="00C974E0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3377">
        <w:rPr>
          <w:rFonts w:ascii="Times New Roman" w:eastAsia="Times New Roman" w:hAnsi="Times New Roman" w:cs="Times New Roman"/>
          <w:sz w:val="28"/>
          <w:szCs w:val="28"/>
        </w:rPr>
        <w:t>Где можно налить себе чай или кофе и угоститься конфетой или печеньем. Иногда это печенье или пирожные приготовлены самими детьми (из готовых коржей или выпеченные).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Обсуждение  любой темы в неформальной обстановке, позволяет родителям более свободно и комфортно себя ощущать. Получается легкое неформальное общение.</w:t>
      </w:r>
    </w:p>
    <w:p w:rsidR="001017F0" w:rsidRPr="00DC2FA0" w:rsidRDefault="001017F0" w:rsidP="00C974E0">
      <w:p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может быть и тематическая встреча, например, «Литературная гостиная», «Поэтическая»</w:t>
      </w:r>
      <w:r w:rsidR="002C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576" w:rsidRDefault="0066281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Устный журнал</w:t>
      </w:r>
    </w:p>
    <w:p w:rsidR="00662819" w:rsidRDefault="004C2C1A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54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2911" w:rsidRPr="009F543D">
        <w:rPr>
          <w:rFonts w:ascii="Times New Roman" w:eastAsia="Times New Roman" w:hAnsi="Times New Roman" w:cs="Times New Roman"/>
          <w:bCs/>
          <w:sz w:val="28"/>
          <w:szCs w:val="28"/>
        </w:rPr>
        <w:t xml:space="preserve"> 6-7 страниц. По 5-10 мин.</w:t>
      </w:r>
      <w:r w:rsidR="001C29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2911" w:rsidRPr="00FC69FD">
        <w:rPr>
          <w:rFonts w:ascii="Times New Roman" w:eastAsia="Times New Roman" w:hAnsi="Times New Roman" w:cs="Times New Roman"/>
          <w:bCs/>
          <w:sz w:val="28"/>
          <w:szCs w:val="28"/>
        </w:rPr>
        <w:t>Устное сообщение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C2911" w:rsidRP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FC69FD">
        <w:rPr>
          <w:rFonts w:ascii="Times New Roman" w:eastAsia="Times New Roman" w:hAnsi="Times New Roman" w:cs="Times New Roman"/>
          <w:bCs/>
          <w:sz w:val="28"/>
          <w:szCs w:val="28"/>
        </w:rPr>
        <w:t>роиллюстрирова</w:t>
      </w:r>
      <w:r w:rsidR="001C2911" w:rsidRPr="00FC69FD">
        <w:rPr>
          <w:rFonts w:ascii="Times New Roman" w:eastAsia="Times New Roman" w:hAnsi="Times New Roman" w:cs="Times New Roman"/>
          <w:bCs/>
          <w:sz w:val="28"/>
          <w:szCs w:val="28"/>
        </w:rPr>
        <w:t>нное</w:t>
      </w:r>
      <w:r w:rsidR="001C29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5576">
        <w:rPr>
          <w:rFonts w:ascii="Times New Roman" w:eastAsia="Times New Roman" w:hAnsi="Times New Roman" w:cs="Times New Roman"/>
          <w:bCs/>
          <w:sz w:val="28"/>
          <w:szCs w:val="28"/>
        </w:rPr>
        <w:t>при помощи разнообразных приемов. Например. Показать методические пособия</w:t>
      </w:r>
      <w:r w:rsidR="001C29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D557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используемые</w:t>
      </w:r>
      <w:r w:rsidR="002717B4" w:rsidRPr="00ED557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работе с </w:t>
      </w:r>
      <w:r w:rsidR="001C2911">
        <w:rPr>
          <w:rFonts w:ascii="Times New Roman" w:eastAsia="Times New Roman" w:hAnsi="Times New Roman" w:cs="Times New Roman"/>
          <w:bCs/>
          <w:sz w:val="28"/>
          <w:szCs w:val="28"/>
        </w:rPr>
        <w:t>детьми, рассказать о них, показать работы детей и т.д.</w:t>
      </w:r>
    </w:p>
    <w:p w:rsidR="001C2911" w:rsidRDefault="001C2911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Темы могут быть 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разнообразными: </w:t>
      </w:r>
      <w:r w:rsidR="00DC2FA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Этика семейных отношений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C2FA0">
        <w:rPr>
          <w:rFonts w:ascii="Times New Roman" w:eastAsia="Times New Roman" w:hAnsi="Times New Roman" w:cs="Times New Roman"/>
          <w:bCs/>
          <w:sz w:val="28"/>
          <w:szCs w:val="28"/>
        </w:rPr>
        <w:t>«У</w:t>
      </w:r>
      <w:r w:rsidR="00FC69F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порога школы и т.д.</w:t>
      </w:r>
    </w:p>
    <w:p w:rsidR="00FC69FD" w:rsidRPr="00D33377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рамка</w:t>
      </w:r>
      <w:r w:rsidR="00DC2FA0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проектной деятельности итоговые мероприятия. Например: </w:t>
      </w:r>
      <w:r w:rsidRPr="00D333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Проект “День семьи”</w:t>
      </w:r>
    </w:p>
    <w:p w:rsidR="00FC69FD" w:rsidRPr="00D33377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Подготовка: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Родителям предлагается заполнить семейное древо (генеалогическое), для чего выдаются заранее подготовленные схемы.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Детям предлагается нарисовать свои семьи.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Все дети в группе участвуют в изготовлении книги “Семья”, где помещены детские рассказы о своих семьях, детские ответы на вопрос “Что такое семья?” и рисунки.</w:t>
      </w:r>
    </w:p>
    <w:p w:rsidR="00FC69FD" w:rsidRPr="00D33377" w:rsidRDefault="00FC69FD" w:rsidP="00C974E0">
      <w:pPr>
        <w:numPr>
          <w:ilvl w:val="0"/>
          <w:numId w:val="8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Детям предлагается сюжетно-ролевая игра "Семья". Можно запечатлеть игру на камеру и позже показать родителям.</w:t>
      </w:r>
    </w:p>
    <w:p w:rsidR="00FC69FD" w:rsidRPr="00D33377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77">
        <w:rPr>
          <w:rFonts w:ascii="Times New Roman" w:eastAsia="Times New Roman" w:hAnsi="Times New Roman" w:cs="Times New Roman"/>
          <w:sz w:val="28"/>
          <w:szCs w:val="28"/>
        </w:rPr>
        <w:t>В пятницу родители, бабушки и дедушки, братья и сестры приглашаются на праздник “День семьи”. На праздник рекомендуется принести семейные фотографии и семейные реликвии. За угощением, которое чаще всего приносят сами родители (любимые семейные блюда), каждой семье предоставляется возможность рассказать о себе.</w:t>
      </w:r>
    </w:p>
    <w:p w:rsidR="00FC69FD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Вопрос-ответ</w:t>
      </w:r>
    </w:p>
    <w:p w:rsidR="00FC69FD" w:rsidRPr="00FC69FD" w:rsidRDefault="00FC69FD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Заранее собираются вопросы, и в виде диалога обсуждаются ответы.</w:t>
      </w:r>
    </w:p>
    <w:p w:rsidR="00662819" w:rsidRPr="00D33377" w:rsidRDefault="0066281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790" w:rsidRPr="00204354" w:rsidRDefault="00ED55E9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Дни здоровья – с участием родителей.</w:t>
      </w:r>
    </w:p>
    <w:p w:rsidR="00330790" w:rsidRDefault="00330790" w:rsidP="00C974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354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открытых дверей</w:t>
      </w:r>
    </w:p>
    <w:p w:rsidR="00330790" w:rsidRPr="00E83A36" w:rsidRDefault="00B219C5" w:rsidP="00C974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t>доверия</w:t>
      </w:r>
      <w:proofErr w:type="spellEnd"/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br/>
        <w:t>Ток-шоу;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br/>
        <w:t>Конкурсы;</w:t>
      </w:r>
      <w:r w:rsidR="00E85CFD">
        <w:rPr>
          <w:rFonts w:ascii="Times New Roman" w:eastAsia="Times New Roman" w:hAnsi="Times New Roman" w:cs="Times New Roman"/>
          <w:b/>
          <w:sz w:val="28"/>
          <w:szCs w:val="28"/>
        </w:rPr>
        <w:br/>
        <w:t>В</w:t>
      </w:r>
      <w:r w:rsidR="00E85CFD" w:rsidRPr="00E85CFD">
        <w:rPr>
          <w:rFonts w:ascii="Times New Roman" w:eastAsia="Times New Roman" w:hAnsi="Times New Roman" w:cs="Times New Roman"/>
          <w:b/>
          <w:sz w:val="28"/>
          <w:szCs w:val="28"/>
        </w:rPr>
        <w:t>икторины;</w:t>
      </w:r>
      <w:r w:rsidR="00E85CFD" w:rsidRPr="00E85CF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EA7E14" w:rsidRPr="002C5260" w:rsidRDefault="00EA7E14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C5260">
        <w:rPr>
          <w:rFonts w:ascii="Times New Roman" w:eastAsia="Times New Roman" w:hAnsi="Times New Roman" w:cs="Times New Roman"/>
          <w:b/>
          <w:bCs/>
          <w:sz w:val="32"/>
          <w:szCs w:val="32"/>
        </w:rPr>
        <w:t>Письменные формы общения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Необходимо создавать и использовать возможности для непосредственного общения.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Существуют разнообразные виды деятельности, которые создают возможности для сотрудничества родителей и воспитателей, и обмена информацией друг с другом. Желательно создавать возможности и отводить время для дискуссий с семьями, всегда оставляя достаточно времени для вопросов родителей. Научиться хорошо слушать. Ниже приведены некоторые мероприятия, которые </w:t>
      </w:r>
      <w:r w:rsidR="006D1B31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t>успешно использ</w:t>
      </w:r>
      <w:r w:rsidR="006D1B31">
        <w:rPr>
          <w:rFonts w:ascii="Times New Roman" w:eastAsia="Times New Roman" w:hAnsi="Times New Roman" w:cs="Times New Roman"/>
          <w:sz w:val="28"/>
          <w:szCs w:val="28"/>
        </w:rPr>
        <w:t>овать  в своей работе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Как использовать письменные формы общения?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Когда нехватка времени или сложности с расписанием мешают вам встретиться с родителями лично или если у вас нет телефона, поддерживать контакт с родителями вам помогут некоторые формы письменного общения.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Брошюры.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Пособия.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Пособия содержат подробную информацию о детском саде. Семьи могут обращаться к пособиям в течение всего года.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Бюллетень.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Еженедельные записки.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Неформальные записки.</w:t>
      </w:r>
    </w:p>
    <w:p w:rsidR="00F02D9A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436F93" w:rsidRPr="00D33377" w:rsidRDefault="00EA7E14" w:rsidP="00C974E0">
      <w:pPr>
        <w:numPr>
          <w:ilvl w:val="0"/>
          <w:numId w:val="7"/>
        </w:numPr>
        <w:shd w:val="clear" w:color="auto" w:fill="FFFFFF"/>
        <w:spacing w:before="100" w:beforeAutospacing="1"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Фотоальбом с надписями,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фотостенд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F93" w:rsidRPr="00E83A36" w:rsidRDefault="00EA7E14" w:rsidP="00C974E0">
      <w:pPr>
        <w:shd w:val="clear" w:color="auto" w:fill="FFFFFF"/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Стенд “Хочу все знать”</w:t>
      </w:r>
      <w:r w:rsidR="00E83A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36F93" w:rsidRPr="002043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Его можно выполнить импровизированной форме: дерево, книга и пр. Рядом со стендом лежат клейкие листочки </w:t>
      </w:r>
      <w:r w:rsidR="00436F93" w:rsidRPr="0020435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бумаги. Родители вместе с детьми имеют возможность записать любой вопрос, ответ на который им интересно узнать. Вопросы могут быть как конкретными, так и объемными. Например: “Существуют ли гномы?”, “Бывает ли в Африке зима?”, “ Почему яблоки полезные?”. Ответы на вопросы воспитатель находит вместе с детьми в различной литературе или спрашивая других детей.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Личные блокноты.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Доска объявлений.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Доска объявлений – это настенный экран, который информирует родителей о собраниях на день и др.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Ящик для предложений.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Отчеты.</w:t>
      </w:r>
    </w:p>
    <w:p w:rsidR="00F02D9A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E85CFD" w:rsidRPr="00297107" w:rsidRDefault="00E85CFD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Существуют приемы создания ролей для родителей.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Родители могут играть разные формальные и неформальные роли в программе. Ниже приведены некоторые из них.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Гость группы.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Необходимо поощрять приход родителей в группу для наблюдения за детьми и игры с ними.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Доброволец.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У родителей и детей могут быть общие интересы или умения. Взрослые могут помогать воспитателям в классе,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Член родительского совета.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Родительский совет – это группа родителей, которая регулярно собирается для того, чтобы давать рекомендации воспитателям по поводу их теории и практики.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развивать работу, направленную на родителей?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Сотрудничество родителей друг с другом.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Это помощь более опытных родителей начинающим. Групповая деятельность может включать в себя собрания для общения или оказания поддержки.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для родителей и их обучение.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Детский сад предоставляет родителям информацию на интересующую их тему о развитии ребенка.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коммуникативных ресурсов.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Общение родителей по вопросам, связанным с трудоустройством, здоровьем, жильем, уходом за детьми, образованием и другими нуждами семей.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 литературой.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Детский сад может создать библиотеку интересных книг, статей, буклетов, видео-, аудиокассет, которыми родители могли бы пользоваться.</w:t>
      </w:r>
    </w:p>
    <w:p w:rsidR="00F02D9A" w:rsidRPr="00297107" w:rsidRDefault="00F02D9A" w:rsidP="00C974E0">
      <w:pPr>
        <w:spacing w:before="75"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могут делать родители в детском саду:</w:t>
      </w:r>
    </w:p>
    <w:p w:rsidR="00F02D9A" w:rsidRPr="00297107" w:rsidRDefault="00F02D9A" w:rsidP="00C974E0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читать детям рассказы, сказки, истории;</w:t>
      </w:r>
    </w:p>
    <w:p w:rsidR="00F02D9A" w:rsidRPr="00297107" w:rsidRDefault="00F02D9A" w:rsidP="00C974E0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приносить различные игрушки для общих игр;</w:t>
      </w:r>
    </w:p>
    <w:p w:rsidR="00F02D9A" w:rsidRPr="00297107" w:rsidRDefault="00F02D9A" w:rsidP="00C974E0">
      <w:pPr>
        <w:spacing w:after="0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собирать природные материалы для деятельности детей: камешки, семена, раковины и т.</w:t>
      </w:r>
      <w:r w:rsidRPr="0029710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97107">
        <w:rPr>
          <w:rFonts w:ascii="Times New Roman" w:eastAsia="Times New Roman" w:hAnsi="Times New Roman" w:cs="Times New Roman"/>
          <w:sz w:val="28"/>
          <w:szCs w:val="28"/>
        </w:rPr>
        <w:t>п.;</w:t>
      </w:r>
    </w:p>
    <w:p w:rsidR="00E83A36" w:rsidRDefault="00F02D9A" w:rsidP="00B219C5">
      <w:pPr>
        <w:spacing w:after="0"/>
        <w:ind w:firstLine="1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7107">
        <w:rPr>
          <w:rFonts w:ascii="Times New Roman" w:eastAsia="Times New Roman" w:hAnsi="Times New Roman" w:cs="Times New Roman"/>
          <w:sz w:val="28"/>
          <w:szCs w:val="28"/>
        </w:rPr>
        <w:t>- участвовать в праздниках </w:t>
      </w:r>
      <w:r w:rsidRPr="00297107">
        <w:rPr>
          <w:rFonts w:ascii="Times New Roman" w:eastAsia="Times New Roman" w:hAnsi="Times New Roman" w:cs="Times New Roman"/>
          <w:i/>
          <w:iCs/>
          <w:sz w:val="28"/>
          <w:szCs w:val="28"/>
        </w:rPr>
        <w:t>(например, к празднику «День моей семьи» принести альбомы, семейные реликвии, рассказать детям о себе, своей семье и т. д.)</w:t>
      </w:r>
    </w:p>
    <w:p w:rsidR="00AB0096" w:rsidRDefault="00D15744" w:rsidP="00725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5733C2" w:rsidRPr="00B32BCF" w:rsidRDefault="005733C2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BCF">
        <w:rPr>
          <w:rFonts w:ascii="Times New Roman" w:hAnsi="Times New Roman" w:cs="Times New Roman"/>
          <w:sz w:val="28"/>
          <w:szCs w:val="28"/>
        </w:rPr>
        <w:t>Волобуева Л. М. Работа старшего воспитателя ДОУ с педагогами. – М., 2004.</w:t>
      </w:r>
    </w:p>
    <w:p w:rsidR="005733C2" w:rsidRPr="00B32BCF" w:rsidRDefault="005733C2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BCF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B32BCF">
        <w:rPr>
          <w:rFonts w:ascii="Times New Roman" w:hAnsi="Times New Roman" w:cs="Times New Roman"/>
          <w:sz w:val="28"/>
          <w:szCs w:val="28"/>
        </w:rPr>
        <w:t xml:space="preserve"> Н. С. Система методической работы с кадрами в ДОУ. – М., 2003.</w:t>
      </w:r>
    </w:p>
    <w:p w:rsidR="005733C2" w:rsidRPr="00B32BCF" w:rsidRDefault="005733C2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BCF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B32BCF">
        <w:rPr>
          <w:rFonts w:ascii="Times New Roman" w:hAnsi="Times New Roman" w:cs="Times New Roman"/>
          <w:sz w:val="28"/>
          <w:szCs w:val="28"/>
        </w:rPr>
        <w:t xml:space="preserve"> Н. С. Копилка педагогических идей. Работа с кадрами. – М., 2006.</w:t>
      </w:r>
    </w:p>
    <w:p w:rsidR="005733C2" w:rsidRPr="00B32BCF" w:rsidRDefault="00737851" w:rsidP="00C974E0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733C2" w:rsidRPr="00B32BC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Майер А. А.</w:t>
        </w:r>
      </w:hyperlink>
      <w:r w:rsidR="005733C2" w:rsidRPr="00B32BCF">
        <w:rPr>
          <w:rFonts w:ascii="Times New Roman" w:hAnsi="Times New Roman" w:cs="Times New Roman"/>
          <w:sz w:val="28"/>
          <w:szCs w:val="28"/>
        </w:rPr>
        <w:t>,</w:t>
      </w:r>
      <w:r w:rsidR="00B32BC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733C2" w:rsidRPr="00B32BC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Воронина Н. В.</w:t>
        </w:r>
      </w:hyperlink>
      <w:r w:rsidR="005733C2" w:rsidRPr="00B32BCF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="005733C2" w:rsidRPr="00B32BC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Давыдова О. И</w:t>
        </w:r>
      </w:hyperlink>
      <w:r w:rsidR="005733C2" w:rsidRPr="00B32BCF">
        <w:rPr>
          <w:rFonts w:ascii="Times New Roman" w:hAnsi="Times New Roman" w:cs="Times New Roman"/>
          <w:sz w:val="28"/>
          <w:szCs w:val="28"/>
        </w:rPr>
        <w:t>.</w:t>
      </w:r>
      <w:r w:rsidR="00B32BCF" w:rsidRPr="00B32BCF">
        <w:rPr>
          <w:rFonts w:ascii="Times New Roman" w:hAnsi="Times New Roman" w:cs="Times New Roman"/>
          <w:sz w:val="28"/>
          <w:szCs w:val="28"/>
        </w:rPr>
        <w:t xml:space="preserve"> 555 идей для вовлечения </w:t>
      </w:r>
      <w:r w:rsidR="005733C2" w:rsidRPr="00B32BCF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92EF2" w:rsidRPr="00B32BCF">
        <w:rPr>
          <w:rFonts w:ascii="Times New Roman" w:hAnsi="Times New Roman" w:cs="Times New Roman"/>
          <w:sz w:val="28"/>
          <w:szCs w:val="28"/>
        </w:rPr>
        <w:t xml:space="preserve"> в жизнь детского сада.- М.:</w:t>
      </w:r>
      <w:r w:rsidR="00B219C5">
        <w:rPr>
          <w:rFonts w:ascii="Times New Roman" w:hAnsi="Times New Roman" w:cs="Times New Roman"/>
          <w:sz w:val="28"/>
          <w:szCs w:val="28"/>
        </w:rPr>
        <w:t xml:space="preserve"> </w:t>
      </w:r>
      <w:r w:rsidR="00292EF2" w:rsidRPr="00B32BCF">
        <w:rPr>
          <w:rFonts w:ascii="Times New Roman" w:hAnsi="Times New Roman" w:cs="Times New Roman"/>
          <w:sz w:val="28"/>
          <w:szCs w:val="28"/>
        </w:rPr>
        <w:t>Сфера</w:t>
      </w:r>
      <w:r w:rsidR="00B32BCF" w:rsidRPr="00B32BCF">
        <w:rPr>
          <w:rFonts w:ascii="Times New Roman" w:hAnsi="Times New Roman" w:cs="Times New Roman"/>
          <w:sz w:val="28"/>
          <w:szCs w:val="28"/>
        </w:rPr>
        <w:t>, 2012г., 128с.</w:t>
      </w:r>
    </w:p>
    <w:p w:rsidR="00D15744" w:rsidRPr="005733C2" w:rsidRDefault="00D15744" w:rsidP="00C974E0">
      <w:pPr>
        <w:spacing w:after="0"/>
        <w:jc w:val="both"/>
      </w:pPr>
    </w:p>
    <w:sectPr w:rsidR="00D15744" w:rsidRPr="005733C2" w:rsidSect="00C974E0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51" w:rsidRDefault="00737851" w:rsidP="00E83A36">
      <w:pPr>
        <w:spacing w:after="0" w:line="240" w:lineRule="auto"/>
      </w:pPr>
      <w:r>
        <w:separator/>
      </w:r>
    </w:p>
  </w:endnote>
  <w:endnote w:type="continuationSeparator" w:id="0">
    <w:p w:rsidR="00737851" w:rsidRDefault="00737851" w:rsidP="00E8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7813"/>
      <w:docPartObj>
        <w:docPartGallery w:val="Page Numbers (Bottom of Page)"/>
        <w:docPartUnique/>
      </w:docPartObj>
    </w:sdtPr>
    <w:sdtEndPr/>
    <w:sdtContent>
      <w:p w:rsidR="00E83A36" w:rsidRDefault="00400C9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3A36" w:rsidRDefault="00E83A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51" w:rsidRDefault="00737851" w:rsidP="00E83A36">
      <w:pPr>
        <w:spacing w:after="0" w:line="240" w:lineRule="auto"/>
      </w:pPr>
      <w:r>
        <w:separator/>
      </w:r>
    </w:p>
  </w:footnote>
  <w:footnote w:type="continuationSeparator" w:id="0">
    <w:p w:rsidR="00737851" w:rsidRDefault="00737851" w:rsidP="00E83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A8C"/>
    <w:multiLevelType w:val="multilevel"/>
    <w:tmpl w:val="2A5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6501"/>
    <w:multiLevelType w:val="multilevel"/>
    <w:tmpl w:val="5896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7849"/>
    <w:multiLevelType w:val="multilevel"/>
    <w:tmpl w:val="5B06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D32B4"/>
    <w:multiLevelType w:val="multilevel"/>
    <w:tmpl w:val="9BF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3F61"/>
    <w:multiLevelType w:val="multilevel"/>
    <w:tmpl w:val="59E8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51E"/>
    <w:multiLevelType w:val="multilevel"/>
    <w:tmpl w:val="FC4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D7327"/>
    <w:multiLevelType w:val="multilevel"/>
    <w:tmpl w:val="017A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33B50"/>
    <w:multiLevelType w:val="multilevel"/>
    <w:tmpl w:val="781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B0604"/>
    <w:multiLevelType w:val="multilevel"/>
    <w:tmpl w:val="0CB0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D378E"/>
    <w:multiLevelType w:val="hybridMultilevel"/>
    <w:tmpl w:val="E552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19D"/>
    <w:rsid w:val="001017F0"/>
    <w:rsid w:val="00196F38"/>
    <w:rsid w:val="001C2911"/>
    <w:rsid w:val="001F6592"/>
    <w:rsid w:val="00204354"/>
    <w:rsid w:val="002717B4"/>
    <w:rsid w:val="00292EF2"/>
    <w:rsid w:val="002C5260"/>
    <w:rsid w:val="00330790"/>
    <w:rsid w:val="00400C90"/>
    <w:rsid w:val="00402106"/>
    <w:rsid w:val="00436F93"/>
    <w:rsid w:val="00465CD0"/>
    <w:rsid w:val="004C2C1A"/>
    <w:rsid w:val="005733C2"/>
    <w:rsid w:val="00580371"/>
    <w:rsid w:val="005F1E19"/>
    <w:rsid w:val="00662819"/>
    <w:rsid w:val="006D1B31"/>
    <w:rsid w:val="00725A99"/>
    <w:rsid w:val="00737851"/>
    <w:rsid w:val="008D163D"/>
    <w:rsid w:val="009F543D"/>
    <w:rsid w:val="00A22826"/>
    <w:rsid w:val="00A53F41"/>
    <w:rsid w:val="00AA2A34"/>
    <w:rsid w:val="00AB0096"/>
    <w:rsid w:val="00AF7E65"/>
    <w:rsid w:val="00B219C5"/>
    <w:rsid w:val="00B32BCF"/>
    <w:rsid w:val="00B37D00"/>
    <w:rsid w:val="00B56EE8"/>
    <w:rsid w:val="00C974E0"/>
    <w:rsid w:val="00D13966"/>
    <w:rsid w:val="00D15744"/>
    <w:rsid w:val="00D33377"/>
    <w:rsid w:val="00DC2FA0"/>
    <w:rsid w:val="00E24F70"/>
    <w:rsid w:val="00E35B2D"/>
    <w:rsid w:val="00E83A36"/>
    <w:rsid w:val="00E85CFD"/>
    <w:rsid w:val="00EA7E14"/>
    <w:rsid w:val="00EB6530"/>
    <w:rsid w:val="00ED5576"/>
    <w:rsid w:val="00ED55E9"/>
    <w:rsid w:val="00F02D9A"/>
    <w:rsid w:val="00F0619D"/>
    <w:rsid w:val="00F613C8"/>
    <w:rsid w:val="00FC69FD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4BF4"/>
  <w15:docId w15:val="{84ED03CA-B338-499F-89E4-FB77004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106"/>
  </w:style>
  <w:style w:type="paragraph" w:styleId="1">
    <w:name w:val="heading 1"/>
    <w:basedOn w:val="a"/>
    <w:next w:val="a"/>
    <w:link w:val="10"/>
    <w:uiPriority w:val="9"/>
    <w:qFormat/>
    <w:rsid w:val="00D157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06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0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06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1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061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061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all2">
    <w:name w:val="small2"/>
    <w:basedOn w:val="a"/>
    <w:rsid w:val="00F0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619D"/>
  </w:style>
  <w:style w:type="paragraph" w:customStyle="1" w:styleId="dlg">
    <w:name w:val="dlg"/>
    <w:basedOn w:val="a"/>
    <w:rsid w:val="00F0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33377"/>
    <w:rPr>
      <w:i/>
      <w:iCs/>
    </w:rPr>
  </w:style>
  <w:style w:type="paragraph" w:styleId="a5">
    <w:name w:val="List Paragraph"/>
    <w:basedOn w:val="a"/>
    <w:uiPriority w:val="34"/>
    <w:qFormat/>
    <w:rsid w:val="001017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57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qFormat/>
    <w:rsid w:val="00D15744"/>
    <w:rPr>
      <w:b/>
      <w:bCs/>
    </w:rPr>
  </w:style>
  <w:style w:type="character" w:styleId="a7">
    <w:name w:val="Hyperlink"/>
    <w:basedOn w:val="a0"/>
    <w:uiPriority w:val="99"/>
    <w:unhideWhenUsed/>
    <w:rsid w:val="00D1574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3A36"/>
  </w:style>
  <w:style w:type="paragraph" w:styleId="aa">
    <w:name w:val="footer"/>
    <w:basedOn w:val="a"/>
    <w:link w:val="ab"/>
    <w:uiPriority w:val="99"/>
    <w:unhideWhenUsed/>
    <w:rsid w:val="00E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A36"/>
  </w:style>
  <w:style w:type="table" w:styleId="ac">
    <w:name w:val="Table Grid"/>
    <w:basedOn w:val="a1"/>
    <w:uiPriority w:val="59"/>
    <w:rsid w:val="00B219C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1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9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7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5136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abirint.ru/authors/952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authors/7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14</cp:revision>
  <dcterms:created xsi:type="dcterms:W3CDTF">2013-11-06T10:49:00Z</dcterms:created>
  <dcterms:modified xsi:type="dcterms:W3CDTF">2020-11-15T06:43:00Z</dcterms:modified>
</cp:coreProperties>
</file>